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85B" w:rsidRDefault="0040285B" w:rsidP="0040285B">
      <w:pPr>
        <w:widowControl w:val="0"/>
        <w:autoSpaceDE w:val="0"/>
        <w:autoSpaceDN w:val="0"/>
        <w:adjustRightInd w:val="0"/>
        <w:spacing w:after="0" w:line="240" w:lineRule="auto"/>
        <w:ind w:firstLine="709"/>
        <w:jc w:val="center"/>
        <w:rPr>
          <w:rFonts w:ascii="Times New Roman" w:hAnsi="Times New Roman"/>
          <w:sz w:val="24"/>
          <w:szCs w:val="24"/>
        </w:rPr>
      </w:pPr>
    </w:p>
    <w:p w:rsidR="003B693D" w:rsidRDefault="003B693D" w:rsidP="003B693D">
      <w:pPr>
        <w:autoSpaceDN w:val="0"/>
        <w:spacing w:after="0" w:line="408" w:lineRule="auto"/>
        <w:ind w:left="120"/>
        <w:jc w:val="center"/>
        <w:rPr>
          <w:rFonts w:ascii="Times New Roman" w:hAnsi="Times New Roman"/>
          <w:sz w:val="28"/>
          <w:szCs w:val="28"/>
        </w:rPr>
      </w:pPr>
      <w:r>
        <w:rPr>
          <w:rFonts w:ascii="Times New Roman" w:hAnsi="Times New Roman"/>
          <w:b/>
          <w:color w:val="000000"/>
          <w:sz w:val="28"/>
          <w:szCs w:val="28"/>
        </w:rPr>
        <w:t>МИНИСТЕРСТВО ПРОСВЕЩЕНИЯ РОССИЙСКОЙ ФЕДЕРАЦИИ</w:t>
      </w:r>
    </w:p>
    <w:p w:rsidR="003B693D" w:rsidRDefault="003B693D" w:rsidP="003B693D">
      <w:pPr>
        <w:autoSpaceDN w:val="0"/>
        <w:spacing w:after="0" w:line="408" w:lineRule="auto"/>
        <w:ind w:left="120"/>
        <w:jc w:val="center"/>
        <w:rPr>
          <w:rFonts w:ascii="Times New Roman" w:hAnsi="Times New Roman"/>
          <w:sz w:val="28"/>
          <w:szCs w:val="28"/>
        </w:rPr>
      </w:pPr>
      <w:r>
        <w:rPr>
          <w:rFonts w:ascii="Times New Roman" w:hAnsi="Times New Roman"/>
          <w:b/>
          <w:color w:val="000000"/>
          <w:sz w:val="28"/>
          <w:szCs w:val="28"/>
        </w:rPr>
        <w:t>‌</w:t>
      </w:r>
      <w:bookmarkStart w:id="0" w:name="aedd4985-c29e-494d-8ad1-4bd90a83a26c"/>
      <w:r>
        <w:rPr>
          <w:rFonts w:ascii="Times New Roman" w:hAnsi="Times New Roman"/>
          <w:b/>
          <w:color w:val="000000"/>
          <w:sz w:val="28"/>
          <w:szCs w:val="28"/>
        </w:rPr>
        <w:t>МИНИСТЕРСТВО ОБРАЗОВАНИЯ ИРКУТСКОЙ ОБЛАСТИ</w:t>
      </w:r>
      <w:bookmarkEnd w:id="0"/>
      <w:r>
        <w:rPr>
          <w:rFonts w:ascii="Times New Roman" w:hAnsi="Times New Roman"/>
          <w:b/>
          <w:color w:val="000000"/>
          <w:sz w:val="28"/>
          <w:szCs w:val="28"/>
        </w:rPr>
        <w:t xml:space="preserve">‌‌ </w:t>
      </w:r>
    </w:p>
    <w:p w:rsidR="003B693D" w:rsidRDefault="003B693D" w:rsidP="003B693D">
      <w:pPr>
        <w:autoSpaceDN w:val="0"/>
        <w:spacing w:after="0" w:line="408" w:lineRule="auto"/>
        <w:ind w:left="120"/>
        <w:jc w:val="center"/>
        <w:rPr>
          <w:rFonts w:ascii="Times New Roman" w:hAnsi="Times New Roman"/>
          <w:sz w:val="28"/>
          <w:szCs w:val="28"/>
        </w:rPr>
      </w:pPr>
      <w:r>
        <w:rPr>
          <w:rFonts w:ascii="Times New Roman" w:hAnsi="Times New Roman"/>
          <w:b/>
          <w:color w:val="000000"/>
          <w:sz w:val="28"/>
          <w:szCs w:val="28"/>
        </w:rPr>
        <w:t>‌</w:t>
      </w:r>
      <w:bookmarkStart w:id="1" w:name="5bdd78a7-6eff-44c5-be48-12eb425418d7"/>
      <w:r>
        <w:rPr>
          <w:rFonts w:ascii="Times New Roman" w:hAnsi="Times New Roman"/>
          <w:b/>
          <w:color w:val="000000"/>
          <w:sz w:val="28"/>
          <w:szCs w:val="28"/>
        </w:rPr>
        <w:t xml:space="preserve">Комитет по образованию администрации </w:t>
      </w:r>
      <w:proofErr w:type="spellStart"/>
      <w:r>
        <w:rPr>
          <w:rFonts w:ascii="Times New Roman" w:hAnsi="Times New Roman"/>
          <w:b/>
          <w:color w:val="000000"/>
          <w:sz w:val="28"/>
          <w:szCs w:val="28"/>
        </w:rPr>
        <w:t>Тулунского</w:t>
      </w:r>
      <w:proofErr w:type="spellEnd"/>
      <w:r>
        <w:rPr>
          <w:rFonts w:ascii="Times New Roman" w:hAnsi="Times New Roman"/>
          <w:b/>
          <w:color w:val="000000"/>
          <w:sz w:val="28"/>
          <w:szCs w:val="28"/>
        </w:rPr>
        <w:t xml:space="preserve"> муниципального района</w:t>
      </w:r>
      <w:bookmarkEnd w:id="1"/>
      <w:r>
        <w:rPr>
          <w:rFonts w:ascii="Times New Roman" w:hAnsi="Times New Roman"/>
          <w:b/>
          <w:color w:val="000000"/>
          <w:sz w:val="28"/>
          <w:szCs w:val="28"/>
        </w:rPr>
        <w:t>‌</w:t>
      </w:r>
      <w:r>
        <w:rPr>
          <w:rFonts w:ascii="Times New Roman" w:hAnsi="Times New Roman"/>
          <w:color w:val="000000"/>
          <w:sz w:val="28"/>
          <w:szCs w:val="28"/>
        </w:rPr>
        <w:t>​</w:t>
      </w:r>
    </w:p>
    <w:p w:rsidR="003B693D" w:rsidRDefault="003B693D" w:rsidP="003B693D">
      <w:pPr>
        <w:autoSpaceDN w:val="0"/>
        <w:spacing w:after="0" w:line="408" w:lineRule="auto"/>
        <w:ind w:left="120"/>
        <w:jc w:val="center"/>
        <w:rPr>
          <w:rFonts w:ascii="Times New Roman" w:hAnsi="Times New Roman"/>
          <w:sz w:val="28"/>
          <w:szCs w:val="28"/>
          <w:lang w:val="en-US"/>
        </w:rPr>
      </w:pPr>
      <w:r>
        <w:rPr>
          <w:rFonts w:ascii="Times New Roman" w:hAnsi="Times New Roman"/>
          <w:b/>
          <w:color w:val="000000"/>
          <w:sz w:val="28"/>
          <w:szCs w:val="28"/>
          <w:lang w:val="en-US"/>
        </w:rPr>
        <w:t>МОУ "</w:t>
      </w:r>
      <w:r>
        <w:rPr>
          <w:rFonts w:ascii="Times New Roman" w:hAnsi="Times New Roman"/>
          <w:b/>
          <w:color w:val="000000"/>
          <w:sz w:val="28"/>
          <w:szCs w:val="28"/>
        </w:rPr>
        <w:t>Бурхунская</w:t>
      </w:r>
      <w:r>
        <w:rPr>
          <w:rFonts w:ascii="Times New Roman" w:hAnsi="Times New Roman"/>
          <w:b/>
          <w:color w:val="000000"/>
          <w:sz w:val="28"/>
          <w:szCs w:val="28"/>
          <w:lang w:val="en-US"/>
        </w:rPr>
        <w:t xml:space="preserve"> СОШ"</w:t>
      </w:r>
    </w:p>
    <w:p w:rsidR="003B693D" w:rsidRDefault="003B693D" w:rsidP="003B693D">
      <w:pPr>
        <w:autoSpaceDN w:val="0"/>
        <w:spacing w:after="0"/>
        <w:rPr>
          <w:rFonts w:ascii="Times New Roman" w:hAnsi="Times New Roman"/>
          <w:sz w:val="28"/>
          <w:szCs w:val="28"/>
          <w:lang w:val="en-US"/>
        </w:rPr>
      </w:pPr>
    </w:p>
    <w:p w:rsidR="003B693D" w:rsidRDefault="003B693D" w:rsidP="003B693D">
      <w:pPr>
        <w:autoSpaceDN w:val="0"/>
        <w:spacing w:after="0"/>
        <w:ind w:left="120"/>
        <w:rPr>
          <w:rFonts w:ascii="Times New Roman" w:hAnsi="Times New Roman"/>
          <w:sz w:val="28"/>
          <w:szCs w:val="28"/>
          <w:lang w:val="en-US"/>
        </w:rPr>
      </w:pPr>
    </w:p>
    <w:tbl>
      <w:tblPr>
        <w:tblW w:w="0" w:type="auto"/>
        <w:tblLook w:val="04A0" w:firstRow="1" w:lastRow="0" w:firstColumn="1" w:lastColumn="0" w:noHBand="0" w:noVBand="1"/>
      </w:tblPr>
      <w:tblGrid>
        <w:gridCol w:w="3114"/>
        <w:gridCol w:w="3115"/>
        <w:gridCol w:w="3115"/>
      </w:tblGrid>
      <w:tr w:rsidR="003B693D" w:rsidTr="003B693D">
        <w:tc>
          <w:tcPr>
            <w:tcW w:w="3114" w:type="dxa"/>
          </w:tcPr>
          <w:p w:rsidR="003B693D" w:rsidRDefault="003B693D">
            <w:pPr>
              <w:autoSpaceDE w:val="0"/>
              <w:autoSpaceDN w:val="0"/>
              <w:spacing w:after="120"/>
              <w:jc w:val="both"/>
              <w:rPr>
                <w:rFonts w:ascii="Times New Roman" w:eastAsia="Times New Roman" w:hAnsi="Times New Roman"/>
                <w:color w:val="000000"/>
                <w:sz w:val="28"/>
                <w:szCs w:val="28"/>
              </w:rPr>
            </w:pPr>
          </w:p>
        </w:tc>
        <w:tc>
          <w:tcPr>
            <w:tcW w:w="3115" w:type="dxa"/>
          </w:tcPr>
          <w:p w:rsidR="003B693D" w:rsidRDefault="003B693D">
            <w:pPr>
              <w:autoSpaceDE w:val="0"/>
              <w:autoSpaceDN w:val="0"/>
              <w:spacing w:after="120"/>
              <w:jc w:val="both"/>
              <w:rPr>
                <w:rFonts w:ascii="Times New Roman" w:eastAsia="Times New Roman" w:hAnsi="Times New Roman"/>
                <w:color w:val="000000"/>
                <w:sz w:val="28"/>
                <w:szCs w:val="28"/>
              </w:rPr>
            </w:pPr>
          </w:p>
        </w:tc>
        <w:tc>
          <w:tcPr>
            <w:tcW w:w="3115" w:type="dxa"/>
          </w:tcPr>
          <w:p w:rsidR="003B693D" w:rsidRDefault="003B693D">
            <w:pPr>
              <w:widowControl w:val="0"/>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3B693D" w:rsidRDefault="003B693D">
            <w:pPr>
              <w:widowControl w:val="0"/>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w:t>
            </w:r>
          </w:p>
          <w:p w:rsidR="003B693D" w:rsidRDefault="003B693D">
            <w:pPr>
              <w:widowControl w:val="0"/>
              <w:autoSpaceDE w:val="0"/>
              <w:autoSpaceDN w:val="0"/>
              <w:spacing w:after="12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3B693D" w:rsidRDefault="003B693D">
            <w:pPr>
              <w:widowControl w:val="0"/>
              <w:autoSpaceDE w:val="0"/>
              <w:autoSpaceDN w:val="0"/>
              <w:spacing w:after="0"/>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Пнёва</w:t>
            </w:r>
            <w:proofErr w:type="spellEnd"/>
            <w:r>
              <w:rPr>
                <w:rFonts w:ascii="Times New Roman" w:eastAsia="Times New Roman" w:hAnsi="Times New Roman"/>
                <w:color w:val="000000"/>
                <w:sz w:val="24"/>
                <w:szCs w:val="24"/>
              </w:rPr>
              <w:t xml:space="preserve"> И.В.</w:t>
            </w:r>
          </w:p>
          <w:p w:rsidR="003B693D" w:rsidRDefault="003B693D">
            <w:pPr>
              <w:widowControl w:val="0"/>
              <w:autoSpaceDE w:val="0"/>
              <w:autoSpaceDN w:val="0"/>
              <w:spacing w:before="196" w:after="0"/>
              <w:ind w:right="1318"/>
              <w:rPr>
                <w:rFonts w:ascii="Times New Roman" w:eastAsia="Times New Roman" w:hAnsi="Times New Roman"/>
                <w:spacing w:val="-67"/>
                <w:sz w:val="28"/>
              </w:rPr>
            </w:pPr>
            <w:r>
              <w:rPr>
                <w:rFonts w:ascii="Times New Roman" w:eastAsia="Times New Roman" w:hAnsi="Times New Roman"/>
                <w:color w:val="000000"/>
              </w:rPr>
              <w:t xml:space="preserve">Приказ </w:t>
            </w:r>
            <w:r>
              <w:rPr>
                <w:rFonts w:ascii="Times New Roman" w:eastAsia="Times New Roman" w:hAnsi="Times New Roman"/>
                <w:sz w:val="28"/>
              </w:rPr>
              <w:t>№</w:t>
            </w:r>
            <w:r>
              <w:rPr>
                <w:rFonts w:ascii="Times New Roman" w:eastAsia="Times New Roman" w:hAnsi="Times New Roman"/>
                <w:spacing w:val="-5"/>
                <w:sz w:val="28"/>
              </w:rPr>
              <w:t xml:space="preserve"> </w:t>
            </w:r>
            <w:r>
              <w:rPr>
                <w:rFonts w:ascii="Times New Roman" w:eastAsia="Times New Roman" w:hAnsi="Times New Roman"/>
                <w:sz w:val="28"/>
              </w:rPr>
              <w:t>55-д</w:t>
            </w:r>
            <w:r>
              <w:rPr>
                <w:rFonts w:ascii="Times New Roman" w:eastAsia="Times New Roman" w:hAnsi="Times New Roman"/>
                <w:spacing w:val="-3"/>
                <w:sz w:val="28"/>
              </w:rPr>
              <w:t xml:space="preserve"> </w:t>
            </w:r>
            <w:r>
              <w:rPr>
                <w:rFonts w:ascii="Times New Roman" w:eastAsia="Times New Roman" w:hAnsi="Times New Roman"/>
                <w:sz w:val="28"/>
              </w:rPr>
              <w:t>от</w:t>
            </w:r>
            <w:r>
              <w:rPr>
                <w:rFonts w:ascii="Times New Roman" w:eastAsia="Times New Roman" w:hAnsi="Times New Roman"/>
                <w:spacing w:val="-8"/>
                <w:sz w:val="28"/>
              </w:rPr>
              <w:t xml:space="preserve"> </w:t>
            </w:r>
            <w:r>
              <w:rPr>
                <w:rFonts w:ascii="Times New Roman" w:eastAsia="Times New Roman" w:hAnsi="Times New Roman"/>
                <w:sz w:val="28"/>
              </w:rPr>
              <w:t>29.08.2024г.</w:t>
            </w:r>
            <w:r>
              <w:rPr>
                <w:rFonts w:ascii="Times New Roman" w:eastAsia="Times New Roman" w:hAnsi="Times New Roman"/>
                <w:spacing w:val="-67"/>
                <w:sz w:val="28"/>
              </w:rPr>
              <w:t xml:space="preserve"> </w:t>
            </w:r>
          </w:p>
          <w:p w:rsidR="003B693D" w:rsidRDefault="003B693D">
            <w:pPr>
              <w:widowControl w:val="0"/>
              <w:autoSpaceDE w:val="0"/>
              <w:autoSpaceDN w:val="0"/>
              <w:spacing w:after="0"/>
              <w:rPr>
                <w:rFonts w:ascii="Times New Roman" w:eastAsia="Times New Roman" w:hAnsi="Times New Roman"/>
                <w:color w:val="000000"/>
                <w:sz w:val="28"/>
                <w:szCs w:val="28"/>
              </w:rPr>
            </w:pPr>
          </w:p>
        </w:tc>
      </w:tr>
    </w:tbl>
    <w:p w:rsidR="0040285B" w:rsidRPr="00F03D81" w:rsidRDefault="0040285B" w:rsidP="0040285B">
      <w:pPr>
        <w:shd w:val="clear" w:color="auto" w:fill="FFFFFF"/>
        <w:spacing w:before="100" w:beforeAutospacing="1" w:after="100" w:afterAutospacing="1" w:line="240" w:lineRule="auto"/>
        <w:rPr>
          <w:rFonts w:ascii="Times New Roman" w:eastAsia="Times New Roman" w:hAnsi="Times New Roman"/>
          <w:color w:val="333333"/>
          <w:sz w:val="21"/>
          <w:szCs w:val="21"/>
          <w:lang w:eastAsia="ru-RU"/>
        </w:rPr>
      </w:pPr>
    </w:p>
    <w:p w:rsidR="0040285B" w:rsidRPr="00F03D81" w:rsidRDefault="0040285B" w:rsidP="003B693D">
      <w:pPr>
        <w:shd w:val="clear" w:color="auto" w:fill="FFFFFF"/>
        <w:spacing w:after="0" w:line="240" w:lineRule="auto"/>
        <w:rPr>
          <w:rFonts w:ascii="Times New Roman" w:eastAsia="Times New Roman" w:hAnsi="Times New Roman"/>
          <w:color w:val="333333"/>
          <w:sz w:val="21"/>
          <w:szCs w:val="21"/>
          <w:lang w:eastAsia="ru-RU"/>
        </w:rPr>
      </w:pPr>
    </w:p>
    <w:p w:rsidR="0040285B" w:rsidRPr="00F03D81" w:rsidRDefault="0040285B" w:rsidP="0040285B">
      <w:pPr>
        <w:shd w:val="clear" w:color="auto" w:fill="FFFFFF"/>
        <w:spacing w:beforeAutospacing="1" w:after="0" w:line="240" w:lineRule="auto"/>
        <w:jc w:val="center"/>
        <w:rPr>
          <w:rFonts w:ascii="Times New Roman" w:eastAsia="Times New Roman" w:hAnsi="Times New Roman"/>
          <w:color w:val="333333"/>
          <w:sz w:val="21"/>
          <w:szCs w:val="21"/>
          <w:lang w:eastAsia="ru-RU"/>
        </w:rPr>
      </w:pPr>
      <w:r w:rsidRPr="00F03D81">
        <w:rPr>
          <w:rFonts w:ascii="Times New Roman" w:eastAsia="Times New Roman" w:hAnsi="Times New Roman"/>
          <w:b/>
          <w:bCs/>
          <w:color w:val="000000"/>
          <w:sz w:val="32"/>
          <w:szCs w:val="32"/>
          <w:lang w:eastAsia="ru-RU"/>
        </w:rPr>
        <w:t>РАБОЧАЯ ПРОГРАММА</w:t>
      </w:r>
    </w:p>
    <w:p w:rsidR="0040285B" w:rsidRDefault="0040285B" w:rsidP="0040285B">
      <w:pPr>
        <w:shd w:val="clear" w:color="auto" w:fill="FFFFFF"/>
        <w:spacing w:beforeAutospacing="1" w:after="0" w:line="240" w:lineRule="auto"/>
        <w:jc w:val="center"/>
        <w:rPr>
          <w:rFonts w:ascii="Times New Roman" w:eastAsia="Times New Roman" w:hAnsi="Times New Roman"/>
          <w:b/>
          <w:bCs/>
          <w:color w:val="000000"/>
          <w:sz w:val="36"/>
          <w:szCs w:val="36"/>
          <w:lang w:eastAsia="ru-RU"/>
        </w:rPr>
      </w:pPr>
      <w:r>
        <w:rPr>
          <w:rFonts w:ascii="Times New Roman" w:eastAsia="Times New Roman" w:hAnsi="Times New Roman"/>
          <w:b/>
          <w:bCs/>
          <w:color w:val="000000"/>
          <w:sz w:val="36"/>
          <w:szCs w:val="36"/>
          <w:lang w:eastAsia="ru-RU"/>
        </w:rPr>
        <w:t>учебного предмета</w:t>
      </w:r>
    </w:p>
    <w:p w:rsidR="0040285B" w:rsidRPr="00FE5847" w:rsidRDefault="0040285B" w:rsidP="0040285B">
      <w:pPr>
        <w:shd w:val="clear" w:color="auto" w:fill="FFFFFF"/>
        <w:spacing w:beforeAutospacing="1" w:after="0" w:line="240" w:lineRule="auto"/>
        <w:jc w:val="center"/>
        <w:rPr>
          <w:rFonts w:ascii="Times New Roman" w:eastAsia="Times New Roman" w:hAnsi="Times New Roman"/>
          <w:color w:val="333333"/>
          <w:sz w:val="44"/>
          <w:szCs w:val="44"/>
          <w:lang w:eastAsia="ru-RU"/>
        </w:rPr>
      </w:pPr>
      <w:r>
        <w:rPr>
          <w:rFonts w:ascii="Times New Roman" w:eastAsia="Times New Roman" w:hAnsi="Times New Roman"/>
          <w:b/>
          <w:bCs/>
          <w:color w:val="000000"/>
          <w:sz w:val="36"/>
          <w:szCs w:val="36"/>
          <w:lang w:eastAsia="ru-RU"/>
        </w:rPr>
        <w:t>«</w:t>
      </w:r>
      <w:r w:rsidRPr="009627F1">
        <w:rPr>
          <w:rFonts w:ascii="Times New Roman" w:hAnsi="Times New Roman"/>
          <w:sz w:val="32"/>
          <w:szCs w:val="32"/>
          <w:lang w:eastAsia="ru-RU"/>
        </w:rPr>
        <w:t>Речь и альтернативная коммуникация</w:t>
      </w:r>
      <w:r w:rsidRPr="00FE5847">
        <w:rPr>
          <w:rFonts w:ascii="Times New Roman" w:eastAsia="Times New Roman" w:hAnsi="Times New Roman"/>
          <w:b/>
          <w:bCs/>
          <w:color w:val="000000"/>
          <w:sz w:val="44"/>
          <w:szCs w:val="44"/>
          <w:lang w:eastAsia="ru-RU"/>
        </w:rPr>
        <w:t>»</w:t>
      </w:r>
    </w:p>
    <w:p w:rsidR="0040285B" w:rsidRPr="00F03D81" w:rsidRDefault="00EF3BB3" w:rsidP="0040285B">
      <w:pPr>
        <w:shd w:val="clear" w:color="auto" w:fill="FFFFFF"/>
        <w:spacing w:beforeAutospacing="1" w:after="0" w:line="240" w:lineRule="auto"/>
        <w:jc w:val="center"/>
        <w:rPr>
          <w:rFonts w:ascii="Times New Roman" w:eastAsia="Times New Roman" w:hAnsi="Times New Roman"/>
          <w:color w:val="000000"/>
          <w:sz w:val="32"/>
          <w:szCs w:val="32"/>
          <w:lang w:eastAsia="ru-RU"/>
        </w:rPr>
      </w:pPr>
      <w:r>
        <w:rPr>
          <w:rFonts w:ascii="Times New Roman" w:eastAsia="Times New Roman" w:hAnsi="Times New Roman"/>
          <w:color w:val="000000"/>
          <w:sz w:val="32"/>
          <w:szCs w:val="32"/>
          <w:lang w:eastAsia="ru-RU"/>
        </w:rPr>
        <w:t>для обучающихся 1– 12</w:t>
      </w:r>
      <w:r w:rsidR="0040285B" w:rsidRPr="00F03D81">
        <w:rPr>
          <w:rFonts w:ascii="Times New Roman" w:eastAsia="Times New Roman" w:hAnsi="Times New Roman"/>
          <w:color w:val="000000"/>
          <w:sz w:val="32"/>
          <w:szCs w:val="32"/>
          <w:lang w:eastAsia="ru-RU"/>
        </w:rPr>
        <w:t xml:space="preserve"> классов</w:t>
      </w:r>
    </w:p>
    <w:p w:rsidR="003B693D" w:rsidRDefault="003B693D" w:rsidP="0040285B">
      <w:pPr>
        <w:shd w:val="clear" w:color="auto" w:fill="FFFFFF"/>
        <w:spacing w:beforeAutospacing="1" w:after="0" w:line="240" w:lineRule="auto"/>
        <w:jc w:val="center"/>
        <w:rPr>
          <w:rFonts w:ascii="Times New Roman" w:eastAsia="Times New Roman" w:hAnsi="Times New Roman"/>
          <w:color w:val="000000"/>
          <w:sz w:val="32"/>
          <w:szCs w:val="32"/>
          <w:lang w:eastAsia="ru-RU"/>
        </w:rPr>
      </w:pPr>
    </w:p>
    <w:p w:rsidR="003B693D" w:rsidRDefault="003B693D" w:rsidP="0040285B">
      <w:pPr>
        <w:shd w:val="clear" w:color="auto" w:fill="FFFFFF"/>
        <w:spacing w:beforeAutospacing="1" w:after="0" w:line="240" w:lineRule="auto"/>
        <w:jc w:val="center"/>
        <w:rPr>
          <w:rFonts w:ascii="Times New Roman" w:eastAsia="Times New Roman" w:hAnsi="Times New Roman"/>
          <w:color w:val="000000"/>
          <w:sz w:val="32"/>
          <w:szCs w:val="32"/>
          <w:lang w:eastAsia="ru-RU"/>
        </w:rPr>
      </w:pPr>
    </w:p>
    <w:p w:rsidR="003B693D" w:rsidRDefault="003B693D" w:rsidP="0040285B">
      <w:pPr>
        <w:shd w:val="clear" w:color="auto" w:fill="FFFFFF"/>
        <w:spacing w:beforeAutospacing="1" w:after="0" w:line="240" w:lineRule="auto"/>
        <w:jc w:val="center"/>
        <w:rPr>
          <w:rFonts w:ascii="Times New Roman" w:eastAsia="Times New Roman" w:hAnsi="Times New Roman"/>
          <w:color w:val="000000"/>
          <w:sz w:val="32"/>
          <w:szCs w:val="32"/>
          <w:lang w:eastAsia="ru-RU"/>
        </w:rPr>
      </w:pPr>
    </w:p>
    <w:p w:rsidR="003B693D" w:rsidRDefault="003B693D" w:rsidP="0040285B">
      <w:pPr>
        <w:shd w:val="clear" w:color="auto" w:fill="FFFFFF"/>
        <w:spacing w:beforeAutospacing="1" w:after="0" w:line="240" w:lineRule="auto"/>
        <w:jc w:val="center"/>
        <w:rPr>
          <w:rFonts w:ascii="Times New Roman" w:eastAsia="Times New Roman" w:hAnsi="Times New Roman"/>
          <w:color w:val="000000"/>
          <w:sz w:val="32"/>
          <w:szCs w:val="32"/>
          <w:lang w:eastAsia="ru-RU"/>
        </w:rPr>
      </w:pPr>
    </w:p>
    <w:p w:rsidR="0040285B" w:rsidRDefault="0040285B" w:rsidP="0040285B">
      <w:pPr>
        <w:shd w:val="clear" w:color="auto" w:fill="FFFFFF"/>
        <w:spacing w:beforeAutospacing="1" w:after="0" w:line="240" w:lineRule="auto"/>
        <w:jc w:val="center"/>
        <w:rPr>
          <w:rFonts w:ascii="Times New Roman" w:eastAsia="Times New Roman" w:hAnsi="Times New Roman"/>
          <w:b/>
          <w:bCs/>
          <w:color w:val="000000"/>
          <w:sz w:val="28"/>
          <w:szCs w:val="28"/>
          <w:shd w:val="clear" w:color="auto" w:fill="FFFFFF"/>
          <w:lang w:eastAsia="ru-RU"/>
        </w:rPr>
      </w:pPr>
      <w:r w:rsidRPr="00F03D81">
        <w:rPr>
          <w:rFonts w:ascii="Times New Roman" w:eastAsia="Times New Roman" w:hAnsi="Times New Roman"/>
          <w:color w:val="000000"/>
          <w:sz w:val="32"/>
          <w:szCs w:val="32"/>
          <w:lang w:eastAsia="ru-RU"/>
        </w:rPr>
        <w:br/>
      </w:r>
      <w:r w:rsidRPr="00F03D81">
        <w:rPr>
          <w:rFonts w:ascii="Times New Roman" w:eastAsia="Times New Roman" w:hAnsi="Times New Roman"/>
          <w:color w:val="333333"/>
          <w:sz w:val="21"/>
          <w:szCs w:val="21"/>
          <w:lang w:eastAsia="ru-RU"/>
        </w:rPr>
        <w:t>​</w:t>
      </w:r>
      <w:proofErr w:type="spellStart"/>
      <w:proofErr w:type="gramStart"/>
      <w:r w:rsidR="003B693D">
        <w:rPr>
          <w:rFonts w:ascii="Times New Roman" w:eastAsia="Times New Roman" w:hAnsi="Times New Roman"/>
          <w:b/>
          <w:color w:val="333333"/>
          <w:sz w:val="28"/>
          <w:szCs w:val="28"/>
          <w:lang w:eastAsia="ru-RU"/>
        </w:rPr>
        <w:t>Бурхун</w:t>
      </w:r>
      <w:proofErr w:type="spellEnd"/>
      <w:r w:rsidR="003B693D">
        <w:rPr>
          <w:rFonts w:ascii="Times New Roman" w:eastAsia="Times New Roman" w:hAnsi="Times New Roman"/>
          <w:b/>
          <w:color w:val="333333"/>
          <w:sz w:val="28"/>
          <w:szCs w:val="28"/>
          <w:lang w:eastAsia="ru-RU"/>
        </w:rPr>
        <w:t xml:space="preserve"> </w:t>
      </w:r>
      <w:r w:rsidR="003B693D" w:rsidRPr="00F03D81">
        <w:rPr>
          <w:rFonts w:ascii="Times New Roman" w:eastAsia="Times New Roman" w:hAnsi="Times New Roman"/>
          <w:b/>
          <w:bCs/>
          <w:color w:val="000000"/>
          <w:sz w:val="28"/>
          <w:szCs w:val="28"/>
          <w:shd w:val="clear" w:color="auto" w:fill="FFFFFF"/>
          <w:lang w:eastAsia="ru-RU"/>
        </w:rPr>
        <w:t xml:space="preserve"> </w:t>
      </w:r>
      <w:r w:rsidRPr="00F03D81">
        <w:rPr>
          <w:rFonts w:ascii="Times New Roman" w:eastAsia="Times New Roman" w:hAnsi="Times New Roman"/>
          <w:b/>
          <w:bCs/>
          <w:color w:val="000000"/>
          <w:sz w:val="28"/>
          <w:szCs w:val="28"/>
          <w:shd w:val="clear" w:color="auto" w:fill="FFFFFF"/>
          <w:lang w:eastAsia="ru-RU"/>
        </w:rPr>
        <w:t>202</w:t>
      </w:r>
      <w:r w:rsidR="00156DD3" w:rsidRPr="008F6BEC">
        <w:rPr>
          <w:rFonts w:ascii="Times New Roman" w:eastAsia="Times New Roman" w:hAnsi="Times New Roman"/>
          <w:b/>
          <w:bCs/>
          <w:color w:val="000000"/>
          <w:sz w:val="28"/>
          <w:szCs w:val="28"/>
          <w:shd w:val="clear" w:color="auto" w:fill="FFFFFF"/>
          <w:lang w:eastAsia="ru-RU"/>
        </w:rPr>
        <w:t>4</w:t>
      </w:r>
      <w:proofErr w:type="gramEnd"/>
      <w:r w:rsidRPr="00F03D81">
        <w:rPr>
          <w:rFonts w:ascii="Times New Roman" w:eastAsia="Times New Roman" w:hAnsi="Times New Roman"/>
          <w:b/>
          <w:bCs/>
          <w:color w:val="000000"/>
          <w:sz w:val="28"/>
          <w:szCs w:val="28"/>
          <w:shd w:val="clear" w:color="auto" w:fill="FFFFFF"/>
          <w:lang w:eastAsia="ru-RU"/>
        </w:rPr>
        <w:t>‌</w:t>
      </w:r>
    </w:p>
    <w:p w:rsidR="004C56EA" w:rsidRPr="00B93B43" w:rsidRDefault="004C56EA" w:rsidP="0040285B">
      <w:pPr>
        <w:shd w:val="clear" w:color="auto" w:fill="FFFFFF"/>
        <w:spacing w:beforeAutospacing="1" w:after="0" w:line="240" w:lineRule="auto"/>
        <w:jc w:val="center"/>
        <w:rPr>
          <w:rFonts w:ascii="Times New Roman" w:eastAsia="Times New Roman" w:hAnsi="Times New Roman"/>
          <w:color w:val="333333"/>
          <w:sz w:val="21"/>
          <w:szCs w:val="21"/>
          <w:lang w:eastAsia="ru-RU"/>
        </w:rPr>
      </w:pPr>
    </w:p>
    <w:p w:rsidR="008F6BEC" w:rsidRPr="00FE77D8" w:rsidRDefault="008F6BEC" w:rsidP="008F6BEC">
      <w:pPr>
        <w:spacing w:after="0" w:line="240" w:lineRule="auto"/>
        <w:ind w:firstLine="708"/>
        <w:jc w:val="both"/>
        <w:rPr>
          <w:rFonts w:ascii="Times New Roman" w:eastAsia="Times New Roman" w:hAnsi="Times New Roman"/>
          <w:sz w:val="24"/>
          <w:szCs w:val="24"/>
          <w:lang w:eastAsia="ru-RU"/>
        </w:rPr>
      </w:pPr>
      <w:r w:rsidRPr="00DA75CE">
        <w:rPr>
          <w:rFonts w:ascii="Times New Roman" w:eastAsia="Times New Roman" w:hAnsi="Times New Roman"/>
          <w:sz w:val="24"/>
          <w:szCs w:val="24"/>
          <w:lang w:eastAsia="ru-RU"/>
        </w:rPr>
        <w:t>Рабочая программа по учебному предмету «</w:t>
      </w:r>
      <w:r>
        <w:rPr>
          <w:rFonts w:ascii="Times New Roman" w:eastAsia="Times New Roman" w:hAnsi="Times New Roman"/>
          <w:sz w:val="24"/>
          <w:szCs w:val="24"/>
          <w:lang w:eastAsia="ru-RU"/>
        </w:rPr>
        <w:t>Речь и альтернативная коммуникация</w:t>
      </w:r>
      <w:r w:rsidRPr="00DA75CE">
        <w:rPr>
          <w:rFonts w:ascii="Times New Roman" w:eastAsia="Times New Roman" w:hAnsi="Times New Roman"/>
          <w:sz w:val="24"/>
          <w:szCs w:val="24"/>
          <w:lang w:eastAsia="ru-RU"/>
        </w:rPr>
        <w:t>»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w:t>
      </w:r>
      <w:r>
        <w:rPr>
          <w:rFonts w:ascii="Times New Roman" w:eastAsia="Times New Roman" w:hAnsi="Times New Roman"/>
          <w:sz w:val="24"/>
          <w:szCs w:val="24"/>
          <w:lang w:eastAsia="ru-RU"/>
        </w:rPr>
        <w:t>Ф</w:t>
      </w:r>
      <w:r w:rsidRPr="00DA75CE">
        <w:rPr>
          <w:rFonts w:ascii="Times New Roman" w:eastAsia="Times New Roman" w:hAnsi="Times New Roman"/>
          <w:sz w:val="24"/>
          <w:szCs w:val="24"/>
          <w:lang w:eastAsia="ru-RU"/>
        </w:rPr>
        <w:t xml:space="preserve"> от </w:t>
      </w:r>
      <w:r>
        <w:rPr>
          <w:rFonts w:ascii="Times New Roman" w:eastAsia="Times New Roman" w:hAnsi="Times New Roman"/>
          <w:sz w:val="24"/>
          <w:szCs w:val="24"/>
          <w:lang w:eastAsia="ru-RU"/>
        </w:rPr>
        <w:t xml:space="preserve">24.11.2022 г. № 1026, </w:t>
      </w:r>
      <w:r w:rsidRPr="00FE77D8">
        <w:rPr>
          <w:rFonts w:ascii="Arial" w:hAnsi="Arial" w:cs="Arial"/>
          <w:color w:val="000000"/>
          <w:sz w:val="20"/>
          <w:szCs w:val="20"/>
          <w:shd w:val="clear" w:color="auto" w:fill="FFFFFF"/>
        </w:rPr>
        <w:t xml:space="preserve"> </w:t>
      </w:r>
      <w:r w:rsidRPr="00FE77D8">
        <w:rPr>
          <w:rFonts w:ascii="Times New Roman" w:hAnsi="Times New Roman"/>
          <w:color w:val="000000"/>
          <w:sz w:val="24"/>
          <w:szCs w:val="24"/>
          <w:shd w:val="clear" w:color="auto" w:fill="FFFFFF"/>
        </w:rPr>
        <w:t>с изменениями от 17.07.2024 № 495</w:t>
      </w:r>
      <w:r>
        <w:rPr>
          <w:rFonts w:ascii="Times New Roman" w:hAnsi="Times New Roman"/>
          <w:color w:val="000000"/>
          <w:sz w:val="24"/>
          <w:szCs w:val="24"/>
          <w:shd w:val="clear" w:color="auto" w:fill="FFFFFF"/>
        </w:rPr>
        <w:t>.</w:t>
      </w:r>
    </w:p>
    <w:p w:rsidR="008F6BEC" w:rsidRDefault="008F6BEC" w:rsidP="008F6BEC">
      <w:pPr>
        <w:spacing w:after="0" w:line="240" w:lineRule="auto"/>
        <w:ind w:firstLine="708"/>
        <w:jc w:val="both"/>
        <w:rPr>
          <w:rFonts w:ascii="Times New Roman" w:eastAsia="Times New Roman" w:hAnsi="Times New Roman"/>
          <w:sz w:val="24"/>
          <w:szCs w:val="24"/>
          <w:lang w:eastAsia="ru-RU"/>
        </w:rPr>
      </w:pPr>
      <w:r w:rsidRPr="00DA75CE">
        <w:rPr>
          <w:rFonts w:ascii="Times New Roman" w:eastAsia="Times New Roman" w:hAnsi="Times New Roman"/>
          <w:sz w:val="24"/>
          <w:szCs w:val="24"/>
          <w:lang w:eastAsia="ru-RU"/>
        </w:rPr>
        <w:t xml:space="preserve">Разделы рабочей программы соответствуют требованиям </w:t>
      </w:r>
      <w:r>
        <w:rPr>
          <w:rFonts w:ascii="Times New Roman" w:eastAsia="Times New Roman" w:hAnsi="Times New Roman"/>
          <w:sz w:val="24"/>
          <w:szCs w:val="24"/>
          <w:lang w:eastAsia="ru-RU"/>
        </w:rPr>
        <w:t xml:space="preserve">пункта 2.9.5. </w:t>
      </w:r>
      <w:r w:rsidRPr="00DA75CE">
        <w:rPr>
          <w:rFonts w:ascii="Times New Roman" w:eastAsia="Times New Roman" w:hAnsi="Times New Roman"/>
          <w:sz w:val="24"/>
          <w:szCs w:val="24"/>
          <w:lang w:eastAsia="ru-RU"/>
        </w:rPr>
        <w:t>Федерального государственного образовательного стандарта</w:t>
      </w:r>
      <w:r>
        <w:rPr>
          <w:rFonts w:ascii="Times New Roman" w:eastAsia="Times New Roman" w:hAnsi="Times New Roman"/>
          <w:b/>
          <w:sz w:val="24"/>
          <w:szCs w:val="24"/>
          <w:lang w:eastAsia="ru-RU"/>
        </w:rPr>
        <w:t xml:space="preserve"> </w:t>
      </w:r>
      <w:r w:rsidRPr="00DA75CE">
        <w:rPr>
          <w:rFonts w:ascii="Times New Roman" w:eastAsia="Times New Roman" w:hAnsi="Times New Roman"/>
          <w:sz w:val="24"/>
          <w:szCs w:val="24"/>
          <w:lang w:eastAsia="ru-RU"/>
        </w:rPr>
        <w:t>образования обучающихся с умственной отсталостью (интеллектуальными нарушениями)</w:t>
      </w:r>
      <w:r>
        <w:rPr>
          <w:rFonts w:ascii="Times New Roman" w:eastAsia="Times New Roman" w:hAnsi="Times New Roman"/>
          <w:b/>
          <w:sz w:val="24"/>
          <w:szCs w:val="24"/>
          <w:lang w:eastAsia="ru-RU"/>
        </w:rPr>
        <w:t xml:space="preserve"> </w:t>
      </w:r>
      <w:r w:rsidRPr="00DA75CE">
        <w:rPr>
          <w:rFonts w:ascii="Times New Roman" w:eastAsia="Times New Roman" w:hAnsi="Times New Roman"/>
          <w:sz w:val="24"/>
          <w:szCs w:val="24"/>
          <w:lang w:eastAsia="ru-RU"/>
        </w:rPr>
        <w:t>(утв.</w:t>
      </w:r>
      <w:r>
        <w:rPr>
          <w:rFonts w:ascii="Times New Roman" w:eastAsia="Times New Roman" w:hAnsi="Times New Roman"/>
          <w:sz w:val="24"/>
          <w:szCs w:val="24"/>
          <w:lang w:eastAsia="ru-RU"/>
        </w:rPr>
        <w:t xml:space="preserve"> </w:t>
      </w:r>
      <w:hyperlink r:id="rId4" w:anchor="0" w:history="1">
        <w:r w:rsidRPr="00DA75CE">
          <w:rPr>
            <w:rFonts w:ascii="Times New Roman" w:eastAsia="Times New Roman" w:hAnsi="Times New Roman"/>
            <w:sz w:val="24"/>
            <w:szCs w:val="24"/>
            <w:bdr w:val="none" w:sz="0" w:space="0" w:color="auto" w:frame="1"/>
            <w:lang w:eastAsia="ru-RU"/>
          </w:rPr>
          <w:t>приказом</w:t>
        </w:r>
      </w:hyperlink>
      <w:r>
        <w:rPr>
          <w:rFonts w:ascii="Times New Roman" w:eastAsia="Times New Roman" w:hAnsi="Times New Roman"/>
          <w:sz w:val="24"/>
          <w:szCs w:val="24"/>
          <w:lang w:eastAsia="ru-RU"/>
        </w:rPr>
        <w:t xml:space="preserve"> </w:t>
      </w:r>
      <w:r w:rsidRPr="00DA75CE">
        <w:rPr>
          <w:rFonts w:ascii="Times New Roman" w:eastAsia="Times New Roman" w:hAnsi="Times New Roman"/>
          <w:sz w:val="24"/>
          <w:szCs w:val="24"/>
          <w:lang w:eastAsia="ru-RU"/>
        </w:rPr>
        <w:t xml:space="preserve">Министерства образования и науки РФ от 19 декабря 2014г. №1599) </w:t>
      </w:r>
    </w:p>
    <w:p w:rsidR="004063CA" w:rsidRDefault="004063CA" w:rsidP="005F418D">
      <w:pPr>
        <w:spacing w:after="0" w:line="240" w:lineRule="auto"/>
        <w:jc w:val="center"/>
        <w:rPr>
          <w:rFonts w:ascii="Times New Roman" w:hAnsi="Times New Roman"/>
          <w:b/>
          <w:color w:val="000000"/>
          <w:sz w:val="24"/>
          <w:szCs w:val="24"/>
          <w:lang w:eastAsia="ru-RU"/>
        </w:rPr>
      </w:pPr>
    </w:p>
    <w:p w:rsidR="005F418D" w:rsidRDefault="005F418D" w:rsidP="005F418D">
      <w:pPr>
        <w:spacing w:after="0" w:line="240" w:lineRule="auto"/>
        <w:jc w:val="center"/>
        <w:rPr>
          <w:rFonts w:asciiTheme="minorHAnsi" w:hAnsiTheme="minorHAnsi"/>
          <w:b/>
          <w:color w:val="000000"/>
          <w:sz w:val="24"/>
          <w:szCs w:val="24"/>
          <w:lang w:eastAsia="ru-RU"/>
        </w:rPr>
      </w:pPr>
      <w:r w:rsidRPr="00023EB9">
        <w:rPr>
          <w:rFonts w:ascii="Times New Roman" w:hAnsi="Times New Roman"/>
          <w:b/>
          <w:color w:val="000000"/>
          <w:sz w:val="24"/>
          <w:szCs w:val="24"/>
          <w:lang w:eastAsia="ru-RU"/>
        </w:rPr>
        <w:t>Пояснительная</w:t>
      </w:r>
      <w:r w:rsidRPr="00023EB9">
        <w:rPr>
          <w:rFonts w:ascii="Californian FB" w:hAnsi="Californian FB"/>
          <w:b/>
          <w:color w:val="000000"/>
          <w:sz w:val="24"/>
          <w:szCs w:val="24"/>
          <w:lang w:eastAsia="ru-RU"/>
        </w:rPr>
        <w:t xml:space="preserve"> </w:t>
      </w:r>
      <w:r w:rsidRPr="00023EB9">
        <w:rPr>
          <w:rFonts w:ascii="Times New Roman" w:hAnsi="Times New Roman"/>
          <w:b/>
          <w:color w:val="000000"/>
          <w:sz w:val="24"/>
          <w:szCs w:val="24"/>
          <w:lang w:eastAsia="ru-RU"/>
        </w:rPr>
        <w:t>записка</w:t>
      </w:r>
      <w:r w:rsidRPr="00023EB9">
        <w:rPr>
          <w:rFonts w:ascii="Californian FB" w:hAnsi="Californian FB"/>
          <w:b/>
          <w:color w:val="000000"/>
          <w:sz w:val="24"/>
          <w:szCs w:val="24"/>
          <w:lang w:eastAsia="ru-RU"/>
        </w:rPr>
        <w:t>.</w:t>
      </w:r>
    </w:p>
    <w:p w:rsidR="009C7A8F" w:rsidRDefault="009C7A8F" w:rsidP="005F418D">
      <w:pPr>
        <w:spacing w:after="0" w:line="240" w:lineRule="auto"/>
        <w:jc w:val="center"/>
        <w:rPr>
          <w:rFonts w:asciiTheme="minorHAnsi" w:hAnsiTheme="minorHAnsi"/>
          <w:b/>
          <w:color w:val="000000"/>
          <w:sz w:val="24"/>
          <w:szCs w:val="24"/>
          <w:lang w:eastAsia="ru-RU"/>
        </w:rPr>
      </w:pPr>
    </w:p>
    <w:p w:rsidR="003E4ED4" w:rsidRPr="009F729E" w:rsidRDefault="003E4ED4" w:rsidP="009F729E">
      <w:pPr>
        <w:pStyle w:val="a3"/>
        <w:spacing w:after="0"/>
        <w:rPr>
          <w:lang w:val="ru-RU"/>
        </w:rPr>
      </w:pPr>
      <w:r w:rsidRPr="009F729E">
        <w:rPr>
          <w:b/>
          <w:lang w:val="ru-RU"/>
        </w:rPr>
        <w:t>Цель</w:t>
      </w:r>
      <w:r w:rsidRPr="009F729E">
        <w:rPr>
          <w:lang w:val="ru-RU"/>
        </w:rPr>
        <w:t xml:space="preserve"> обучения - формирование коммуникативных и речевых навыков с использованием средств вербальной и невербальной коммуникации, умения пользоваться ими в процессе социального взаимодействия.</w:t>
      </w:r>
    </w:p>
    <w:p w:rsidR="003E4ED4" w:rsidRPr="009F729E" w:rsidRDefault="003E4ED4" w:rsidP="009F729E">
      <w:pPr>
        <w:pStyle w:val="a3"/>
        <w:spacing w:after="0"/>
        <w:rPr>
          <w:b/>
          <w:lang w:val="ru-RU"/>
        </w:rPr>
      </w:pPr>
      <w:r w:rsidRPr="009F729E">
        <w:rPr>
          <w:b/>
          <w:lang w:val="ru-RU"/>
        </w:rPr>
        <w:t>Задачи:</w:t>
      </w:r>
    </w:p>
    <w:p w:rsidR="003E4ED4" w:rsidRPr="009F729E" w:rsidRDefault="003E4ED4" w:rsidP="009F729E">
      <w:pPr>
        <w:pStyle w:val="a3"/>
        <w:spacing w:after="0"/>
        <w:rPr>
          <w:lang w:val="ru-RU"/>
        </w:rPr>
      </w:pPr>
      <w:r w:rsidRPr="009F729E">
        <w:rPr>
          <w:lang w:val="ru-RU"/>
        </w:rPr>
        <w:t>-обучение социальному взаимодействию с окружающими;</w:t>
      </w:r>
    </w:p>
    <w:p w:rsidR="00624C0B" w:rsidRPr="009F729E" w:rsidRDefault="003E4ED4" w:rsidP="009F729E">
      <w:pPr>
        <w:spacing w:after="0" w:line="240" w:lineRule="auto"/>
        <w:jc w:val="both"/>
        <w:rPr>
          <w:rFonts w:ascii="Times New Roman" w:hAnsi="Times New Roman"/>
          <w:sz w:val="24"/>
          <w:szCs w:val="24"/>
        </w:rPr>
      </w:pPr>
      <w:r w:rsidRPr="009F729E">
        <w:rPr>
          <w:rFonts w:ascii="Times New Roman" w:hAnsi="Times New Roman"/>
          <w:sz w:val="24"/>
          <w:szCs w:val="24"/>
        </w:rPr>
        <w:t>-индивидуальное поэтапное планомерное расширение жизненного опыта и повседневных социальных контактов в доступных для обучающегося пределах.</w:t>
      </w:r>
    </w:p>
    <w:p w:rsidR="003E4ED4" w:rsidRPr="009F729E" w:rsidRDefault="003E4ED4" w:rsidP="0021207C">
      <w:pPr>
        <w:spacing w:after="0" w:line="240" w:lineRule="auto"/>
        <w:jc w:val="center"/>
        <w:rPr>
          <w:rFonts w:ascii="Times New Roman" w:hAnsi="Times New Roman"/>
          <w:b/>
          <w:color w:val="000000"/>
          <w:sz w:val="24"/>
          <w:szCs w:val="24"/>
        </w:rPr>
      </w:pPr>
      <w:r w:rsidRPr="009F729E">
        <w:rPr>
          <w:rFonts w:ascii="Times New Roman" w:hAnsi="Times New Roman"/>
          <w:b/>
          <w:color w:val="000000"/>
          <w:sz w:val="24"/>
          <w:szCs w:val="24"/>
        </w:rPr>
        <w:t>Общая характеристика учебного предмета.</w:t>
      </w:r>
    </w:p>
    <w:p w:rsidR="003E4ED4" w:rsidRPr="009F729E" w:rsidRDefault="003E4ED4" w:rsidP="009F729E">
      <w:pPr>
        <w:tabs>
          <w:tab w:val="left" w:pos="-426"/>
        </w:tabs>
        <w:spacing w:after="0" w:line="240" w:lineRule="auto"/>
        <w:ind w:right="-25" w:firstLine="709"/>
        <w:jc w:val="both"/>
        <w:rPr>
          <w:rFonts w:ascii="Times New Roman" w:hAnsi="Times New Roman"/>
          <w:sz w:val="24"/>
          <w:szCs w:val="24"/>
          <w:lang w:eastAsia="ru-RU"/>
        </w:rPr>
      </w:pPr>
      <w:r w:rsidRPr="009F729E">
        <w:rPr>
          <w:rFonts w:ascii="Times New Roman" w:hAnsi="Times New Roman"/>
          <w:sz w:val="24"/>
          <w:szCs w:val="24"/>
          <w:lang w:eastAsia="ru-RU"/>
        </w:rPr>
        <w:t xml:space="preserve">Обучение детей коммуникации должно включать целенаправленную педагогическую работу по формированию у них потребности в общении, которое предполагает не только передачу информации, но и умение обращать внимание на окружающих людей, проявлять интерес к другим людям, следить за их действиями, устанавливать и поддерживать зрительный контакт, обращать внимание других людей на себя. Также педагогическая работа должна быть направлена на развитие сохранных речевых механизмов, обучение использованию альтернативных средств коммуникации и социального общения. </w:t>
      </w:r>
    </w:p>
    <w:p w:rsidR="003E4ED4" w:rsidRPr="009F729E" w:rsidRDefault="003E4ED4" w:rsidP="009F729E">
      <w:pPr>
        <w:tabs>
          <w:tab w:val="left" w:pos="-426"/>
        </w:tabs>
        <w:spacing w:after="0" w:line="240" w:lineRule="auto"/>
        <w:ind w:right="-25" w:firstLine="709"/>
        <w:jc w:val="both"/>
        <w:rPr>
          <w:rFonts w:ascii="Times New Roman" w:hAnsi="Times New Roman"/>
          <w:sz w:val="24"/>
          <w:szCs w:val="24"/>
          <w:lang w:eastAsia="ru-RU"/>
        </w:rPr>
      </w:pPr>
      <w:r w:rsidRPr="009F729E">
        <w:rPr>
          <w:rFonts w:ascii="Times New Roman" w:hAnsi="Times New Roman"/>
          <w:sz w:val="24"/>
          <w:szCs w:val="24"/>
          <w:lang w:eastAsia="ru-RU"/>
        </w:rPr>
        <w:t>У ребенка с умеренной, тяжелой, глубокой умственной отсталостью, с ТМНР, не владеющего вербальной речью, затруднено общение с окружающими, что в целом нарушает и искажает его психическое и интеллектуальное развитие. В этой связи обучение ребенка речи с использованием альтернативных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для дополнения речи (если речь невнятная, смазанная) или ее замены, в случае ее отсутствия.</w:t>
      </w:r>
    </w:p>
    <w:p w:rsidR="003E4ED4" w:rsidRPr="009F729E" w:rsidRDefault="003E4ED4" w:rsidP="009F729E">
      <w:pPr>
        <w:tabs>
          <w:tab w:val="left" w:pos="-426"/>
          <w:tab w:val="left" w:pos="9614"/>
        </w:tabs>
        <w:spacing w:after="0" w:line="240" w:lineRule="auto"/>
        <w:ind w:right="-25" w:firstLine="709"/>
        <w:jc w:val="both"/>
        <w:rPr>
          <w:rFonts w:ascii="Times New Roman" w:hAnsi="Times New Roman"/>
          <w:sz w:val="24"/>
          <w:szCs w:val="24"/>
          <w:lang w:eastAsia="ru-RU"/>
        </w:rPr>
      </w:pPr>
      <w:r w:rsidRPr="009F729E">
        <w:rPr>
          <w:rFonts w:ascii="Times New Roman" w:hAnsi="Times New Roman"/>
          <w:sz w:val="24"/>
          <w:szCs w:val="24"/>
          <w:lang w:eastAsia="ru-RU"/>
        </w:rPr>
        <w:t>Целью обучения является формирование коммуникативных навыков с использованием средств невербальной коммуникации.</w:t>
      </w:r>
    </w:p>
    <w:p w:rsidR="003E4ED4" w:rsidRPr="009F729E" w:rsidRDefault="003E4ED4" w:rsidP="009F729E">
      <w:pPr>
        <w:tabs>
          <w:tab w:val="left" w:pos="-426"/>
        </w:tabs>
        <w:spacing w:after="0" w:line="240" w:lineRule="auto"/>
        <w:ind w:right="-25" w:firstLine="709"/>
        <w:jc w:val="both"/>
        <w:rPr>
          <w:rFonts w:ascii="Times New Roman" w:hAnsi="Times New Roman"/>
          <w:sz w:val="24"/>
          <w:szCs w:val="24"/>
          <w:lang w:eastAsia="ru-RU"/>
        </w:rPr>
      </w:pPr>
      <w:r w:rsidRPr="009F729E">
        <w:rPr>
          <w:rFonts w:ascii="Times New Roman" w:hAnsi="Times New Roman"/>
          <w:sz w:val="24"/>
          <w:szCs w:val="24"/>
          <w:lang w:eastAsia="ru-RU"/>
        </w:rPr>
        <w:t>Основными задачами коррекционной работы являются выбор доступного ребенку средства невербальной коммуникации, овладение выбранным средством коммуникации и использование его для решения соответствующих возрасту житейских задач.</w:t>
      </w:r>
    </w:p>
    <w:p w:rsidR="003E4ED4" w:rsidRPr="009F729E" w:rsidRDefault="003E4ED4" w:rsidP="0021207C">
      <w:pPr>
        <w:spacing w:after="0" w:line="240" w:lineRule="auto"/>
        <w:ind w:firstLine="709"/>
        <w:jc w:val="center"/>
        <w:rPr>
          <w:rFonts w:ascii="Times New Roman" w:hAnsi="Times New Roman"/>
          <w:b/>
          <w:bCs/>
          <w:color w:val="000000"/>
          <w:sz w:val="24"/>
          <w:szCs w:val="24"/>
        </w:rPr>
      </w:pPr>
      <w:r w:rsidRPr="009F729E">
        <w:rPr>
          <w:rFonts w:ascii="Times New Roman" w:hAnsi="Times New Roman"/>
          <w:b/>
          <w:bCs/>
          <w:color w:val="000000"/>
          <w:sz w:val="24"/>
          <w:szCs w:val="24"/>
        </w:rPr>
        <w:t>Описание места учебного предмета в учебном плане.</w:t>
      </w:r>
    </w:p>
    <w:p w:rsidR="007A48C1" w:rsidRPr="009F729E" w:rsidRDefault="003E4ED4" w:rsidP="009F729E">
      <w:pPr>
        <w:spacing w:after="0" w:line="240" w:lineRule="auto"/>
        <w:jc w:val="both"/>
        <w:rPr>
          <w:rFonts w:ascii="Times New Roman" w:hAnsi="Times New Roman"/>
          <w:color w:val="000000"/>
          <w:sz w:val="24"/>
          <w:szCs w:val="24"/>
        </w:rPr>
      </w:pPr>
      <w:r w:rsidRPr="009F729E">
        <w:rPr>
          <w:rFonts w:ascii="Times New Roman" w:hAnsi="Times New Roman"/>
          <w:color w:val="000000"/>
          <w:sz w:val="24"/>
          <w:szCs w:val="24"/>
        </w:rPr>
        <w:t xml:space="preserve">        На основании учебного плана </w:t>
      </w:r>
      <w:r w:rsidRPr="009F729E">
        <w:rPr>
          <w:rFonts w:ascii="Times New Roman" w:hAnsi="Times New Roman"/>
          <w:color w:val="000000"/>
          <w:sz w:val="24"/>
          <w:szCs w:val="24"/>
          <w:lang w:eastAsia="ru-RU"/>
        </w:rPr>
        <w:t>АООП</w:t>
      </w:r>
      <w:r w:rsidRPr="009F729E">
        <w:rPr>
          <w:rFonts w:ascii="Times New Roman" w:hAnsi="Times New Roman"/>
          <w:bCs/>
          <w:color w:val="000000"/>
          <w:sz w:val="24"/>
          <w:szCs w:val="24"/>
          <w:lang w:eastAsia="ru-RU"/>
        </w:rPr>
        <w:t xml:space="preserve"> </w:t>
      </w:r>
      <w:r w:rsidRPr="009F729E">
        <w:rPr>
          <w:rFonts w:ascii="Times New Roman" w:hAnsi="Times New Roman"/>
          <w:color w:val="000000"/>
          <w:sz w:val="24"/>
          <w:szCs w:val="24"/>
        </w:rPr>
        <w:t xml:space="preserve">для обучающихся с умеренной, тяжелой, глубокой умственной отсталостью, с ТМНР (вариант 2) </w:t>
      </w:r>
      <w:r w:rsidRPr="009F729E">
        <w:rPr>
          <w:rFonts w:ascii="Times New Roman" w:hAnsi="Times New Roman"/>
          <w:bCs/>
          <w:color w:val="000000"/>
          <w:sz w:val="24"/>
          <w:szCs w:val="24"/>
          <w:lang w:eastAsia="ru-RU"/>
        </w:rPr>
        <w:t xml:space="preserve">  </w:t>
      </w:r>
      <w:bookmarkStart w:id="2" w:name="_GoBack"/>
      <w:r w:rsidRPr="009F729E">
        <w:rPr>
          <w:rFonts w:ascii="Times New Roman" w:hAnsi="Times New Roman"/>
          <w:color w:val="000000"/>
          <w:sz w:val="24"/>
          <w:szCs w:val="24"/>
        </w:rPr>
        <w:t>МОУ «</w:t>
      </w:r>
      <w:r w:rsidR="003B693D">
        <w:rPr>
          <w:rFonts w:ascii="Times New Roman" w:hAnsi="Times New Roman"/>
          <w:color w:val="000000"/>
          <w:sz w:val="24"/>
          <w:szCs w:val="24"/>
        </w:rPr>
        <w:t xml:space="preserve">Бурхунская </w:t>
      </w:r>
      <w:r w:rsidRPr="009F729E">
        <w:rPr>
          <w:rFonts w:ascii="Times New Roman" w:hAnsi="Times New Roman"/>
          <w:color w:val="000000"/>
          <w:sz w:val="24"/>
          <w:szCs w:val="24"/>
        </w:rPr>
        <w:t xml:space="preserve">СОШ» </w:t>
      </w:r>
      <w:bookmarkEnd w:id="2"/>
      <w:r w:rsidRPr="009F729E">
        <w:rPr>
          <w:rFonts w:ascii="Times New Roman" w:hAnsi="Times New Roman"/>
          <w:color w:val="000000"/>
          <w:sz w:val="24"/>
          <w:szCs w:val="24"/>
        </w:rPr>
        <w:t xml:space="preserve">из образовательной области «Язык и речевая практика» на предмет «Речь и </w:t>
      </w:r>
      <w:r w:rsidRPr="009F729E">
        <w:rPr>
          <w:rFonts w:ascii="Times New Roman" w:hAnsi="Times New Roman"/>
          <w:sz w:val="24"/>
          <w:szCs w:val="24"/>
        </w:rPr>
        <w:t>альтернативная коммуникация»   в 1 классе отводится 3 часа в неделю, во 2 классе отводится</w:t>
      </w:r>
      <w:r w:rsidRPr="009F729E">
        <w:rPr>
          <w:rFonts w:ascii="Times New Roman" w:hAnsi="Times New Roman"/>
          <w:color w:val="000000"/>
          <w:sz w:val="24"/>
          <w:szCs w:val="24"/>
        </w:rPr>
        <w:t xml:space="preserve"> 3 часа в неделю, в 3 классе отводится 2 часа в неделю, в  4 классе отводится 2 часа в неделю, </w:t>
      </w:r>
      <w:r w:rsidRPr="009F729E">
        <w:rPr>
          <w:rFonts w:ascii="Times New Roman" w:eastAsiaTheme="minorHAnsi" w:hAnsi="Times New Roman"/>
          <w:sz w:val="24"/>
          <w:szCs w:val="24"/>
        </w:rPr>
        <w:t>в 5 классе</w:t>
      </w:r>
      <w:r w:rsidR="007A48C1" w:rsidRPr="009F729E">
        <w:rPr>
          <w:rFonts w:ascii="Times New Roman" w:hAnsi="Times New Roman"/>
          <w:color w:val="000000"/>
          <w:sz w:val="24"/>
          <w:szCs w:val="24"/>
        </w:rPr>
        <w:t xml:space="preserve"> отводится </w:t>
      </w:r>
      <w:r w:rsidR="005F7CE3">
        <w:rPr>
          <w:rFonts w:ascii="Times New Roman" w:hAnsi="Times New Roman"/>
          <w:color w:val="000000"/>
          <w:sz w:val="24"/>
          <w:szCs w:val="24"/>
        </w:rPr>
        <w:t>3</w:t>
      </w:r>
      <w:r w:rsidRPr="009F729E">
        <w:rPr>
          <w:rFonts w:ascii="Times New Roman" w:hAnsi="Times New Roman"/>
          <w:color w:val="000000"/>
          <w:sz w:val="24"/>
          <w:szCs w:val="24"/>
        </w:rPr>
        <w:t xml:space="preserve"> часа в неделю</w:t>
      </w:r>
      <w:r w:rsidR="007A48C1" w:rsidRPr="009F729E">
        <w:rPr>
          <w:rFonts w:ascii="Times New Roman" w:hAnsi="Times New Roman"/>
          <w:color w:val="000000"/>
          <w:sz w:val="24"/>
          <w:szCs w:val="24"/>
        </w:rPr>
        <w:t xml:space="preserve">, </w:t>
      </w:r>
      <w:r w:rsidR="007A48C1" w:rsidRPr="009F729E">
        <w:rPr>
          <w:rFonts w:ascii="Times New Roman" w:eastAsiaTheme="minorHAnsi" w:hAnsi="Times New Roman"/>
          <w:sz w:val="24"/>
          <w:szCs w:val="24"/>
        </w:rPr>
        <w:t xml:space="preserve"> в 6 классе </w:t>
      </w:r>
      <w:r w:rsidR="005F7CE3">
        <w:rPr>
          <w:rFonts w:ascii="Times New Roman" w:hAnsi="Times New Roman"/>
          <w:color w:val="000000"/>
          <w:sz w:val="24"/>
          <w:szCs w:val="24"/>
        </w:rPr>
        <w:t>отводится 3</w:t>
      </w:r>
      <w:r w:rsidR="007A48C1" w:rsidRPr="009F729E">
        <w:rPr>
          <w:rFonts w:ascii="Times New Roman" w:hAnsi="Times New Roman"/>
          <w:color w:val="000000"/>
          <w:sz w:val="24"/>
          <w:szCs w:val="24"/>
        </w:rPr>
        <w:t xml:space="preserve"> часа </w:t>
      </w:r>
      <w:r w:rsidR="005F7CE3">
        <w:rPr>
          <w:rFonts w:ascii="Times New Roman" w:hAnsi="Times New Roman"/>
          <w:color w:val="000000"/>
          <w:sz w:val="24"/>
          <w:szCs w:val="24"/>
        </w:rPr>
        <w:t>в неделю, в 7 классе отводится 3</w:t>
      </w:r>
      <w:r w:rsidR="007A48C1" w:rsidRPr="009F729E">
        <w:rPr>
          <w:rFonts w:ascii="Times New Roman" w:hAnsi="Times New Roman"/>
          <w:color w:val="000000"/>
          <w:sz w:val="24"/>
          <w:szCs w:val="24"/>
        </w:rPr>
        <w:t xml:space="preserve"> часа </w:t>
      </w:r>
      <w:r w:rsidR="005F7CE3">
        <w:rPr>
          <w:rFonts w:ascii="Times New Roman" w:hAnsi="Times New Roman"/>
          <w:color w:val="000000"/>
          <w:sz w:val="24"/>
          <w:szCs w:val="24"/>
        </w:rPr>
        <w:t xml:space="preserve">в неделю, в 8 классе отводится 3 </w:t>
      </w:r>
      <w:r w:rsidR="007A48C1" w:rsidRPr="009F729E">
        <w:rPr>
          <w:rFonts w:ascii="Times New Roman" w:hAnsi="Times New Roman"/>
          <w:color w:val="000000"/>
          <w:sz w:val="24"/>
          <w:szCs w:val="24"/>
        </w:rPr>
        <w:t xml:space="preserve"> часа </w:t>
      </w:r>
      <w:r w:rsidR="005F7CE3">
        <w:rPr>
          <w:rFonts w:ascii="Times New Roman" w:hAnsi="Times New Roman"/>
          <w:color w:val="000000"/>
          <w:sz w:val="24"/>
          <w:szCs w:val="24"/>
        </w:rPr>
        <w:t xml:space="preserve">в неделю, в 9 классе отводится 3 часа в неделю, в 10  классе отводится 2 </w:t>
      </w:r>
      <w:r w:rsidR="005F7CE3" w:rsidRPr="009F729E">
        <w:rPr>
          <w:rFonts w:ascii="Times New Roman" w:hAnsi="Times New Roman"/>
          <w:color w:val="000000"/>
          <w:sz w:val="24"/>
          <w:szCs w:val="24"/>
        </w:rPr>
        <w:t xml:space="preserve"> часа </w:t>
      </w:r>
      <w:r w:rsidR="005F7CE3">
        <w:rPr>
          <w:rFonts w:ascii="Times New Roman" w:hAnsi="Times New Roman"/>
          <w:color w:val="000000"/>
          <w:sz w:val="24"/>
          <w:szCs w:val="24"/>
        </w:rPr>
        <w:t xml:space="preserve">в неделю, в 11  классе отводится 2 </w:t>
      </w:r>
      <w:r w:rsidR="005F7CE3" w:rsidRPr="009F729E">
        <w:rPr>
          <w:rFonts w:ascii="Times New Roman" w:hAnsi="Times New Roman"/>
          <w:color w:val="000000"/>
          <w:sz w:val="24"/>
          <w:szCs w:val="24"/>
        </w:rPr>
        <w:t xml:space="preserve"> часа </w:t>
      </w:r>
      <w:r w:rsidR="005F7CE3">
        <w:rPr>
          <w:rFonts w:ascii="Times New Roman" w:hAnsi="Times New Roman"/>
          <w:color w:val="000000"/>
          <w:sz w:val="24"/>
          <w:szCs w:val="24"/>
        </w:rPr>
        <w:t xml:space="preserve">в неделю,  в 12 классе отводится 2 </w:t>
      </w:r>
      <w:r w:rsidR="005F7CE3" w:rsidRPr="009F729E">
        <w:rPr>
          <w:rFonts w:ascii="Times New Roman" w:hAnsi="Times New Roman"/>
          <w:color w:val="000000"/>
          <w:sz w:val="24"/>
          <w:szCs w:val="24"/>
        </w:rPr>
        <w:t xml:space="preserve"> часа </w:t>
      </w:r>
      <w:r w:rsidR="005F7CE3">
        <w:rPr>
          <w:rFonts w:ascii="Times New Roman" w:hAnsi="Times New Roman"/>
          <w:color w:val="000000"/>
          <w:sz w:val="24"/>
          <w:szCs w:val="24"/>
        </w:rPr>
        <w:t xml:space="preserve">в неделю. </w:t>
      </w:r>
    </w:p>
    <w:p w:rsidR="00404B4F" w:rsidRDefault="00404B4F" w:rsidP="009F729E">
      <w:pPr>
        <w:pStyle w:val="a3"/>
        <w:spacing w:after="0"/>
        <w:rPr>
          <w:rStyle w:val="a4"/>
          <w:lang w:val="ru-RU"/>
        </w:rPr>
      </w:pPr>
    </w:p>
    <w:p w:rsidR="009F729E" w:rsidRPr="009F729E" w:rsidRDefault="009F729E" w:rsidP="009F729E">
      <w:pPr>
        <w:pStyle w:val="a3"/>
        <w:spacing w:after="0"/>
        <w:rPr>
          <w:rStyle w:val="a4"/>
          <w:lang w:val="ru-RU"/>
        </w:rPr>
      </w:pPr>
      <w:r w:rsidRPr="009F729E">
        <w:rPr>
          <w:rStyle w:val="a4"/>
          <w:lang w:val="ru-RU"/>
        </w:rPr>
        <w:lastRenderedPageBreak/>
        <w:t>Планируемые результаты освоения учебного предмета "Речь и альтернативная коммуникация:</w:t>
      </w:r>
    </w:p>
    <w:p w:rsidR="009F729E" w:rsidRPr="009F729E" w:rsidRDefault="009F729E" w:rsidP="009F729E">
      <w:pPr>
        <w:pStyle w:val="a3"/>
        <w:spacing w:after="0"/>
        <w:rPr>
          <w:lang w:val="ru-RU"/>
        </w:rPr>
      </w:pPr>
      <w:r w:rsidRPr="00EB603D">
        <w:rPr>
          <w:b/>
          <w:lang w:val="ru-RU"/>
        </w:rPr>
        <w:t>Личностные результаты</w:t>
      </w:r>
      <w:r w:rsidRPr="009F729E">
        <w:rPr>
          <w:lang w:val="ru-RU"/>
        </w:rPr>
        <w:t xml:space="preserve"> освоения АООП могут включать:</w:t>
      </w:r>
    </w:p>
    <w:p w:rsidR="009F729E" w:rsidRPr="009F729E" w:rsidRDefault="009F729E" w:rsidP="009F729E">
      <w:pPr>
        <w:pStyle w:val="a3"/>
        <w:spacing w:after="0"/>
        <w:rPr>
          <w:lang w:val="ru-RU"/>
        </w:rPr>
      </w:pPr>
      <w:r w:rsidRPr="009F729E">
        <w:rPr>
          <w:lang w:val="ru-RU"/>
        </w:rPr>
        <w:t>1) основы персональной идентичности, осознание своей принадлежности к определенному полу, осознание себя как "Я";</w:t>
      </w:r>
    </w:p>
    <w:p w:rsidR="009F729E" w:rsidRPr="009F729E" w:rsidRDefault="009F729E" w:rsidP="009F729E">
      <w:pPr>
        <w:pStyle w:val="a3"/>
        <w:spacing w:after="0"/>
        <w:rPr>
          <w:lang w:val="ru-RU"/>
        </w:rPr>
      </w:pPr>
      <w:r w:rsidRPr="009F729E">
        <w:rPr>
          <w:lang w:val="ru-RU"/>
        </w:rPr>
        <w:t>2) социально-эмоциональное участие в процессе общения и совместной деятельности;</w:t>
      </w:r>
    </w:p>
    <w:p w:rsidR="009F729E" w:rsidRPr="009F729E" w:rsidRDefault="009F729E" w:rsidP="009F729E">
      <w:pPr>
        <w:pStyle w:val="a3"/>
        <w:spacing w:after="0"/>
        <w:rPr>
          <w:lang w:val="ru-RU"/>
        </w:rPr>
      </w:pPr>
      <w:r w:rsidRPr="009F729E">
        <w:rPr>
          <w:lang w:val="ru-RU"/>
        </w:rPr>
        <w:t>3) формирование социально ориентированного взгляда на окружающий мир в его органичном единстве и разнообразии природной и социальной частей;</w:t>
      </w:r>
    </w:p>
    <w:p w:rsidR="009F729E" w:rsidRPr="009F729E" w:rsidRDefault="009F729E" w:rsidP="009F729E">
      <w:pPr>
        <w:pStyle w:val="a3"/>
        <w:spacing w:after="0"/>
        <w:rPr>
          <w:lang w:val="ru-RU"/>
        </w:rPr>
      </w:pPr>
      <w:r w:rsidRPr="009F729E">
        <w:rPr>
          <w:lang w:val="ru-RU"/>
        </w:rPr>
        <w:t>4) формирование уважительного отношения к окружающим;</w:t>
      </w:r>
    </w:p>
    <w:p w:rsidR="009F729E" w:rsidRPr="009F729E" w:rsidRDefault="009F729E" w:rsidP="009F729E">
      <w:pPr>
        <w:pStyle w:val="a3"/>
        <w:spacing w:after="0"/>
        <w:rPr>
          <w:lang w:val="ru-RU"/>
        </w:rPr>
      </w:pPr>
      <w:r w:rsidRPr="009F729E">
        <w:rPr>
          <w:lang w:val="ru-RU"/>
        </w:rPr>
        <w:t>5) овладение начальными навыками адаптации в динамично изменяющемся и развивающемся мире;</w:t>
      </w:r>
    </w:p>
    <w:p w:rsidR="009F729E" w:rsidRPr="009F729E" w:rsidRDefault="009F729E" w:rsidP="009F729E">
      <w:pPr>
        <w:pStyle w:val="a3"/>
        <w:spacing w:after="0"/>
        <w:rPr>
          <w:lang w:val="ru-RU"/>
        </w:rPr>
      </w:pPr>
      <w:r w:rsidRPr="009F729E">
        <w:rPr>
          <w:lang w:val="ru-RU"/>
        </w:rPr>
        <w:t>6) освоение доступных социальных ролей (обучающегося, сына (дочери), пассажира, покупателя), развитие мотивов учебной деятельности и формирование личностного смысла учения;</w:t>
      </w:r>
    </w:p>
    <w:p w:rsidR="009F729E" w:rsidRPr="009F729E" w:rsidRDefault="009F729E" w:rsidP="009F729E">
      <w:pPr>
        <w:pStyle w:val="a3"/>
        <w:spacing w:after="0"/>
        <w:rPr>
          <w:lang w:val="ru-RU"/>
        </w:rPr>
      </w:pPr>
      <w:r w:rsidRPr="009F729E">
        <w:rPr>
          <w:lang w:val="ru-RU"/>
        </w:rPr>
        <w:t>7) развитие самостоятельности и личной ответственности за свои поступки на основе представлений о нравственных нормах, общепринятых правилах;</w:t>
      </w:r>
    </w:p>
    <w:p w:rsidR="009F729E" w:rsidRPr="009F729E" w:rsidRDefault="009F729E" w:rsidP="009F729E">
      <w:pPr>
        <w:pStyle w:val="a3"/>
        <w:spacing w:after="0"/>
        <w:rPr>
          <w:lang w:val="ru-RU"/>
        </w:rPr>
      </w:pPr>
      <w:r w:rsidRPr="009F729E">
        <w:rPr>
          <w:lang w:val="ru-RU"/>
        </w:rPr>
        <w:t>8) формирование эстетических потребностей, ценностей и чувств;</w:t>
      </w:r>
    </w:p>
    <w:p w:rsidR="009F729E" w:rsidRPr="009F729E" w:rsidRDefault="009F729E" w:rsidP="009F729E">
      <w:pPr>
        <w:pStyle w:val="a3"/>
        <w:spacing w:after="0"/>
        <w:rPr>
          <w:lang w:val="ru-RU"/>
        </w:rPr>
      </w:pPr>
      <w:r w:rsidRPr="009F729E">
        <w:rPr>
          <w:lang w:val="ru-RU"/>
        </w:rPr>
        <w:t>9) развитие этических чувств, доброжелательности и эмоциональнонравственной отзывчивости, понимания и сопереживания чувствам других людей;</w:t>
      </w:r>
    </w:p>
    <w:p w:rsidR="009F729E" w:rsidRPr="009F729E" w:rsidRDefault="009F729E" w:rsidP="009F729E">
      <w:pPr>
        <w:pStyle w:val="a3"/>
        <w:spacing w:after="0"/>
        <w:rPr>
          <w:lang w:val="ru-RU"/>
        </w:rPr>
      </w:pPr>
      <w:r w:rsidRPr="009F729E">
        <w:rPr>
          <w:lang w:val="ru-RU"/>
        </w:rPr>
        <w:t>10) 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9F729E" w:rsidRPr="009F729E" w:rsidRDefault="009F729E" w:rsidP="009F729E">
      <w:pPr>
        <w:spacing w:after="0" w:line="240" w:lineRule="auto"/>
        <w:jc w:val="both"/>
        <w:rPr>
          <w:rFonts w:ascii="Times New Roman" w:hAnsi="Times New Roman"/>
          <w:sz w:val="24"/>
          <w:szCs w:val="24"/>
        </w:rPr>
      </w:pPr>
      <w:r w:rsidRPr="009F729E">
        <w:rPr>
          <w:rFonts w:ascii="Times New Roman" w:hAnsi="Times New Roman"/>
          <w:sz w:val="24"/>
          <w:szCs w:val="24"/>
        </w:rPr>
        <w:t xml:space="preserve">11) формирование установки на безопасный, здоровый образ жизни, наличие мотивации к </w:t>
      </w:r>
    </w:p>
    <w:p w:rsidR="009F729E" w:rsidRDefault="009F729E" w:rsidP="009F729E">
      <w:pPr>
        <w:spacing w:after="0" w:line="240" w:lineRule="auto"/>
        <w:jc w:val="both"/>
        <w:rPr>
          <w:rFonts w:ascii="Times New Roman" w:hAnsi="Times New Roman"/>
          <w:sz w:val="24"/>
          <w:szCs w:val="24"/>
        </w:rPr>
      </w:pPr>
      <w:r w:rsidRPr="009F729E">
        <w:rPr>
          <w:rFonts w:ascii="Times New Roman" w:hAnsi="Times New Roman"/>
          <w:sz w:val="24"/>
          <w:szCs w:val="24"/>
        </w:rPr>
        <w:t>труду, работе на результат, бережному отношению к материальным и духовным ценностям</w:t>
      </w:r>
      <w:r w:rsidR="00EB603D">
        <w:rPr>
          <w:rFonts w:ascii="Times New Roman" w:hAnsi="Times New Roman"/>
          <w:sz w:val="24"/>
          <w:szCs w:val="24"/>
        </w:rPr>
        <w:t>.</w:t>
      </w:r>
    </w:p>
    <w:p w:rsidR="00EB603D" w:rsidRDefault="00EB603D" w:rsidP="009F729E">
      <w:pPr>
        <w:spacing w:after="0" w:line="240" w:lineRule="auto"/>
        <w:jc w:val="both"/>
        <w:rPr>
          <w:rFonts w:ascii="Times New Roman" w:hAnsi="Times New Roman"/>
          <w:sz w:val="24"/>
          <w:szCs w:val="24"/>
        </w:rPr>
      </w:pPr>
    </w:p>
    <w:p w:rsidR="00EB603D" w:rsidRPr="001A242D" w:rsidRDefault="00EB603D" w:rsidP="00A722BA">
      <w:pPr>
        <w:pStyle w:val="a3"/>
        <w:spacing w:after="0"/>
        <w:jc w:val="center"/>
        <w:rPr>
          <w:lang w:val="ru-RU"/>
        </w:rPr>
      </w:pPr>
      <w:r w:rsidRPr="001A242D">
        <w:rPr>
          <w:rStyle w:val="a4"/>
          <w:lang w:val="ru-RU"/>
        </w:rPr>
        <w:t>Планируемые</w:t>
      </w:r>
      <w:r>
        <w:rPr>
          <w:rStyle w:val="a4"/>
          <w:lang w:val="ru-RU"/>
        </w:rPr>
        <w:t xml:space="preserve"> предметные</w:t>
      </w:r>
      <w:r w:rsidRPr="001A242D">
        <w:rPr>
          <w:rStyle w:val="a4"/>
          <w:lang w:val="ru-RU"/>
        </w:rPr>
        <w:t xml:space="preserve"> результаты освоения учебного предмета "Речь и альтернативная коммуникация":</w:t>
      </w:r>
    </w:p>
    <w:p w:rsidR="00EB603D" w:rsidRPr="00377314" w:rsidRDefault="00EB603D" w:rsidP="00EB603D">
      <w:pPr>
        <w:pStyle w:val="a3"/>
        <w:spacing w:after="0"/>
        <w:rPr>
          <w:lang w:val="ru-RU"/>
        </w:rPr>
      </w:pPr>
      <w:r w:rsidRPr="00377314">
        <w:rPr>
          <w:lang w:val="ru-RU"/>
        </w:rPr>
        <w:t>1) Развитие речи как средства общения в контексте познания окружающего мира и личного опыта обучающегося: понимание слов, обозначающих объекты и явления природы, объекты рукотворного мира и деятельность человека; умение самостоятельно использовать усвоенный лексико-грамматический материал в учебных и коммуникативных целях.</w:t>
      </w:r>
    </w:p>
    <w:p w:rsidR="00EB603D" w:rsidRPr="00377314" w:rsidRDefault="00EB603D" w:rsidP="00EB603D">
      <w:pPr>
        <w:pStyle w:val="a3"/>
        <w:spacing w:after="0"/>
        <w:rPr>
          <w:lang w:val="ru-RU"/>
        </w:rPr>
      </w:pPr>
      <w:r w:rsidRPr="00377314">
        <w:rPr>
          <w:lang w:val="ru-RU"/>
        </w:rPr>
        <w:t>2) Овладение доступными средствами коммуникации и общения - вербальными и невербальными:</w:t>
      </w:r>
    </w:p>
    <w:p w:rsidR="00EB603D" w:rsidRPr="00377314" w:rsidRDefault="00EB603D" w:rsidP="00EB603D">
      <w:pPr>
        <w:pStyle w:val="a3"/>
        <w:spacing w:after="0"/>
        <w:rPr>
          <w:lang w:val="ru-RU"/>
        </w:rPr>
      </w:pPr>
      <w:r w:rsidRPr="00377314">
        <w:rPr>
          <w:lang w:val="ru-RU"/>
        </w:rPr>
        <w:t>Качество сформированности устной речи в соответствии с возрастными показаниями.</w:t>
      </w:r>
    </w:p>
    <w:p w:rsidR="00EB603D" w:rsidRPr="00377314" w:rsidRDefault="00EB603D" w:rsidP="00EB603D">
      <w:pPr>
        <w:pStyle w:val="a3"/>
        <w:spacing w:after="0"/>
        <w:rPr>
          <w:lang w:val="ru-RU"/>
        </w:rPr>
      </w:pPr>
      <w:r w:rsidRPr="00377314">
        <w:rPr>
          <w:lang w:val="ru-RU"/>
        </w:rPr>
        <w:t>Понимание обращенной речи, понимание смысла рисунков, фотографий, пиктограмм, других графических знаков.</w:t>
      </w:r>
    </w:p>
    <w:p w:rsidR="00EB603D" w:rsidRPr="00377314" w:rsidRDefault="00EB603D" w:rsidP="00EB603D">
      <w:pPr>
        <w:pStyle w:val="a3"/>
        <w:spacing w:after="0"/>
        <w:rPr>
          <w:lang w:val="ru-RU"/>
        </w:rPr>
      </w:pPr>
      <w:r w:rsidRPr="00377314">
        <w:rPr>
          <w:lang w:val="ru-RU"/>
        </w:rPr>
        <w:t>Умение пользоваться средствами альтернативной коммуникации: жестами, взглядом, коммуникативными таблицами, тетрадями, воспроизводящими (синтезирующими) речь устройствами (коммуникаторами, персональными компьютерами).</w:t>
      </w:r>
    </w:p>
    <w:p w:rsidR="00EB603D" w:rsidRPr="00377314" w:rsidRDefault="00EB603D" w:rsidP="00EB603D">
      <w:pPr>
        <w:pStyle w:val="a3"/>
        <w:spacing w:after="0"/>
        <w:rPr>
          <w:lang w:val="ru-RU"/>
        </w:rPr>
      </w:pPr>
      <w:r w:rsidRPr="00377314">
        <w:rPr>
          <w:lang w:val="ru-RU"/>
        </w:rPr>
        <w:t xml:space="preserve">3) Умение пользоваться доступными средствами коммуникации в практике экспрессивной и </w:t>
      </w:r>
      <w:proofErr w:type="spellStart"/>
      <w:r w:rsidRPr="00377314">
        <w:rPr>
          <w:lang w:val="ru-RU"/>
        </w:rPr>
        <w:t>импрессивной</w:t>
      </w:r>
      <w:proofErr w:type="spellEnd"/>
      <w:r w:rsidRPr="00377314">
        <w:rPr>
          <w:lang w:val="ru-RU"/>
        </w:rPr>
        <w:t xml:space="preserve"> речи для решения соответствующих возрасту житейских задач:</w:t>
      </w:r>
    </w:p>
    <w:p w:rsidR="00EB603D" w:rsidRPr="00377314" w:rsidRDefault="00EB603D" w:rsidP="00EB603D">
      <w:pPr>
        <w:pStyle w:val="a3"/>
        <w:spacing w:after="0"/>
        <w:rPr>
          <w:lang w:val="ru-RU"/>
        </w:rPr>
      </w:pPr>
      <w:r w:rsidRPr="00377314">
        <w:rPr>
          <w:lang w:val="ru-RU"/>
        </w:rPr>
        <w:t>Мотивы коммуникации: познавательные интересы, общение и взаимодействие в разнообразных видах детской деятельности.</w:t>
      </w:r>
    </w:p>
    <w:p w:rsidR="00EB603D" w:rsidRPr="00377314" w:rsidRDefault="00EB603D" w:rsidP="00EB603D">
      <w:pPr>
        <w:pStyle w:val="a3"/>
        <w:spacing w:after="0"/>
        <w:rPr>
          <w:lang w:val="ru-RU"/>
        </w:rPr>
      </w:pPr>
      <w:r w:rsidRPr="00377314">
        <w:rPr>
          <w:lang w:val="ru-RU"/>
        </w:rPr>
        <w:t>Умение вступать в контакт, поддерживать и завершать его, используя невербальные и вербальные средства, соблюдение общепринятых правил коммуникации.</w:t>
      </w:r>
    </w:p>
    <w:p w:rsidR="00EB603D" w:rsidRPr="00377314" w:rsidRDefault="00EB603D" w:rsidP="00EB603D">
      <w:pPr>
        <w:pStyle w:val="a3"/>
        <w:spacing w:after="0"/>
        <w:rPr>
          <w:lang w:val="ru-RU"/>
        </w:rPr>
      </w:pPr>
      <w:r w:rsidRPr="00377314">
        <w:rPr>
          <w:lang w:val="ru-RU"/>
        </w:rPr>
        <w:t>Умение использовать средства альтернативной коммуникации в процессе общения:</w:t>
      </w:r>
    </w:p>
    <w:p w:rsidR="00EB603D" w:rsidRPr="00377314" w:rsidRDefault="00EB603D" w:rsidP="00EB603D">
      <w:pPr>
        <w:pStyle w:val="a3"/>
        <w:spacing w:after="0"/>
        <w:rPr>
          <w:lang w:val="ru-RU"/>
        </w:rPr>
      </w:pPr>
      <w:r w:rsidRPr="00377314">
        <w:rPr>
          <w:lang w:val="ru-RU"/>
        </w:rPr>
        <w:t xml:space="preserve">использование предметов, жестов, взгляда, шумовых, голосовых, </w:t>
      </w:r>
      <w:proofErr w:type="spellStart"/>
      <w:r w:rsidRPr="00377314">
        <w:rPr>
          <w:lang w:val="ru-RU"/>
        </w:rPr>
        <w:t>речеподражательных</w:t>
      </w:r>
      <w:proofErr w:type="spellEnd"/>
      <w:r w:rsidRPr="00377314">
        <w:rPr>
          <w:lang w:val="ru-RU"/>
        </w:rPr>
        <w:t xml:space="preserve"> реакций для выражения индивидуальных потребностей;</w:t>
      </w:r>
    </w:p>
    <w:p w:rsidR="00EB603D" w:rsidRPr="00377314" w:rsidRDefault="00EB603D" w:rsidP="00EB603D">
      <w:pPr>
        <w:pStyle w:val="a3"/>
        <w:spacing w:after="0"/>
        <w:rPr>
          <w:lang w:val="ru-RU"/>
        </w:rPr>
      </w:pPr>
      <w:r w:rsidRPr="00377314">
        <w:rPr>
          <w:lang w:val="ru-RU"/>
        </w:rPr>
        <w:t>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w:t>
      </w:r>
    </w:p>
    <w:p w:rsidR="00EB603D" w:rsidRPr="00377314" w:rsidRDefault="00EB603D" w:rsidP="00EB603D">
      <w:pPr>
        <w:pStyle w:val="a3"/>
        <w:spacing w:after="0"/>
        <w:rPr>
          <w:lang w:val="ru-RU"/>
        </w:rPr>
      </w:pPr>
      <w:r w:rsidRPr="00377314">
        <w:rPr>
          <w:lang w:val="ru-RU"/>
        </w:rPr>
        <w:lastRenderedPageBreak/>
        <w:t>общение с помощью электронных средств коммуникации (коммуникатор, компьютерное устройство).</w:t>
      </w:r>
    </w:p>
    <w:p w:rsidR="00EB603D" w:rsidRPr="00377314" w:rsidRDefault="00EB603D" w:rsidP="00EB603D">
      <w:pPr>
        <w:pStyle w:val="a3"/>
        <w:spacing w:after="0"/>
        <w:rPr>
          <w:lang w:val="ru-RU"/>
        </w:rPr>
      </w:pPr>
      <w:r w:rsidRPr="00377314">
        <w:rPr>
          <w:lang w:val="ru-RU"/>
        </w:rPr>
        <w:t>4) Глобальное чтение в доступных ребенку пределах, понимание смысла узнаваемого слова.</w:t>
      </w:r>
    </w:p>
    <w:p w:rsidR="00EB603D" w:rsidRPr="00377314" w:rsidRDefault="00EB603D" w:rsidP="00EB603D">
      <w:pPr>
        <w:pStyle w:val="a3"/>
        <w:spacing w:after="0"/>
        <w:rPr>
          <w:lang w:val="ru-RU"/>
        </w:rPr>
      </w:pPr>
      <w:r w:rsidRPr="00377314">
        <w:rPr>
          <w:lang w:val="ru-RU"/>
        </w:rPr>
        <w:t>Узнавание и различение напечатанных слов, обозначающих имена людей, названия хорошо известных предметов и действий.</w:t>
      </w:r>
    </w:p>
    <w:p w:rsidR="00EB603D" w:rsidRPr="00377314" w:rsidRDefault="00EB603D" w:rsidP="00EB603D">
      <w:pPr>
        <w:pStyle w:val="a3"/>
        <w:spacing w:after="0"/>
        <w:rPr>
          <w:lang w:val="ru-RU"/>
        </w:rPr>
      </w:pPr>
      <w:r w:rsidRPr="00377314">
        <w:rPr>
          <w:lang w:val="ru-RU"/>
        </w:rPr>
        <w:t>Использование карточек с напечатанными словами как средства коммуникации.</w:t>
      </w:r>
    </w:p>
    <w:p w:rsidR="00EB603D" w:rsidRPr="00377314" w:rsidRDefault="00EB603D" w:rsidP="00EB603D">
      <w:pPr>
        <w:pStyle w:val="a3"/>
        <w:spacing w:after="0"/>
        <w:rPr>
          <w:lang w:val="ru-RU"/>
        </w:rPr>
      </w:pPr>
      <w:r w:rsidRPr="00377314">
        <w:rPr>
          <w:lang w:val="ru-RU"/>
        </w:rPr>
        <w:t>5) Развитие предпосылок к осмысленному чтению и письму, обучение чтению и письму.</w:t>
      </w:r>
    </w:p>
    <w:p w:rsidR="00EB603D" w:rsidRPr="00377314" w:rsidRDefault="00EB603D" w:rsidP="00EB603D">
      <w:pPr>
        <w:pStyle w:val="a3"/>
        <w:spacing w:after="0"/>
        <w:rPr>
          <w:lang w:val="ru-RU"/>
        </w:rPr>
      </w:pPr>
      <w:r w:rsidRPr="00377314">
        <w:rPr>
          <w:lang w:val="ru-RU"/>
        </w:rPr>
        <w:t>Узнавание и различение образов графем (букв).</w:t>
      </w:r>
    </w:p>
    <w:p w:rsidR="00973DBD" w:rsidRPr="00377314" w:rsidRDefault="00EB603D" w:rsidP="00EB603D">
      <w:pPr>
        <w:pStyle w:val="a3"/>
        <w:spacing w:after="0"/>
        <w:rPr>
          <w:lang w:val="ru-RU"/>
        </w:rPr>
      </w:pPr>
      <w:r w:rsidRPr="00377314">
        <w:rPr>
          <w:lang w:val="ru-RU"/>
        </w:rPr>
        <w:t>Копирование с образца отдельных букв, слогов, слов.</w:t>
      </w:r>
    </w:p>
    <w:p w:rsidR="00973DBD" w:rsidRDefault="00EB603D" w:rsidP="00EB603D">
      <w:pPr>
        <w:pStyle w:val="a3"/>
        <w:spacing w:after="0"/>
        <w:rPr>
          <w:lang w:val="ru-RU"/>
        </w:rPr>
      </w:pPr>
      <w:r w:rsidRPr="004E2F02">
        <w:rPr>
          <w:lang w:val="ru-RU"/>
        </w:rPr>
        <w:t>Начальные навыки чтения и письма.</w:t>
      </w:r>
    </w:p>
    <w:p w:rsidR="00973DBD" w:rsidRPr="003D7D8A" w:rsidRDefault="00973DBD" w:rsidP="00973DBD">
      <w:pPr>
        <w:pStyle w:val="a6"/>
        <w:jc w:val="both"/>
        <w:rPr>
          <w:rFonts w:ascii="Times New Roman" w:hAnsi="Times New Roman"/>
          <w:sz w:val="24"/>
          <w:szCs w:val="24"/>
        </w:rPr>
      </w:pPr>
      <w:r w:rsidRPr="00973DBD">
        <w:rPr>
          <w:rFonts w:ascii="Times New Roman" w:hAnsi="Times New Roman"/>
          <w:b/>
          <w:sz w:val="24"/>
          <w:szCs w:val="24"/>
        </w:rPr>
        <w:t>Минимальный уровень</w:t>
      </w:r>
      <w:r w:rsidRPr="003D7D8A">
        <w:rPr>
          <w:rFonts w:ascii="Times New Roman" w:hAnsi="Times New Roman"/>
          <w:b/>
          <w:sz w:val="24"/>
          <w:szCs w:val="24"/>
          <w:u w:val="single"/>
        </w:rPr>
        <w:t>:</w:t>
      </w:r>
      <w:r w:rsidRPr="00973DBD">
        <w:rPr>
          <w:rFonts w:ascii="Times New Roman" w:hAnsi="Times New Roman"/>
          <w:b/>
          <w:sz w:val="24"/>
          <w:szCs w:val="24"/>
        </w:rPr>
        <w:t xml:space="preserve"> </w:t>
      </w:r>
      <w:r w:rsidRPr="003D7D8A">
        <w:rPr>
          <w:rFonts w:ascii="Times New Roman" w:hAnsi="Times New Roman"/>
          <w:sz w:val="24"/>
          <w:szCs w:val="24"/>
        </w:rPr>
        <w:t>готовность ребёнка к нахождению и обучению в среде сверстников; направленность взгляда на говорящего взрослого (на задание); установление контакта с собеседником; реагирование на собственное имя; привлечение к себе внимания звуком, жестом; способность указывать взглядом на объект при выражении своих желаний, ответе на вопрос; способность выражать мимикой согласия (несогласия), удовольствия (неудовольствия), благодарности, своих желаний; принятие сопряжённой помощи педагога.</w:t>
      </w:r>
    </w:p>
    <w:p w:rsidR="00973DBD" w:rsidRPr="00973DBD" w:rsidRDefault="00973DBD" w:rsidP="00973DBD">
      <w:pPr>
        <w:spacing w:after="0" w:line="360" w:lineRule="auto"/>
        <w:jc w:val="both"/>
        <w:rPr>
          <w:rFonts w:ascii="Times New Roman" w:hAnsi="Times New Roman"/>
          <w:b/>
          <w:sz w:val="24"/>
          <w:szCs w:val="24"/>
        </w:rPr>
      </w:pPr>
      <w:r w:rsidRPr="00973DBD">
        <w:rPr>
          <w:rFonts w:ascii="Times New Roman" w:hAnsi="Times New Roman"/>
          <w:b/>
          <w:sz w:val="24"/>
          <w:szCs w:val="24"/>
        </w:rPr>
        <w:t>Достаточный уровень.</w:t>
      </w:r>
    </w:p>
    <w:p w:rsidR="00973DBD" w:rsidRPr="00973DBD" w:rsidRDefault="00973DBD" w:rsidP="00973DBD">
      <w:pPr>
        <w:pStyle w:val="a3"/>
        <w:spacing w:after="0"/>
        <w:rPr>
          <w:lang w:val="ru-RU"/>
        </w:rPr>
      </w:pPr>
      <w:r w:rsidRPr="00973DBD">
        <w:rPr>
          <w:iCs/>
          <w:color w:val="000000"/>
          <w:lang w:val="ru-RU"/>
        </w:rPr>
        <w:t>Обучающиеся могут уметь</w:t>
      </w:r>
      <w:r w:rsidRPr="00973DBD">
        <w:rPr>
          <w:iCs/>
          <w:color w:val="000000"/>
          <w:u w:val="single"/>
          <w:lang w:val="ru-RU"/>
        </w:rPr>
        <w:t xml:space="preserve">: </w:t>
      </w:r>
      <w:r w:rsidRPr="00973DBD">
        <w:rPr>
          <w:iCs/>
          <w:color w:val="000000"/>
          <w:lang w:val="ru-RU"/>
        </w:rPr>
        <w:t>иметь навык осознанного чтения; о</w:t>
      </w:r>
      <w:r w:rsidRPr="00973DBD">
        <w:rPr>
          <w:lang w:val="ru-RU"/>
        </w:rPr>
        <w:t>твечать на вопросы учителя;</w:t>
      </w:r>
      <w:r w:rsidRPr="00973DBD">
        <w:rPr>
          <w:iCs/>
          <w:color w:val="000000"/>
          <w:lang w:val="ru-RU"/>
        </w:rPr>
        <w:t xml:space="preserve"> с</w:t>
      </w:r>
      <w:r w:rsidRPr="00973DBD">
        <w:rPr>
          <w:lang w:val="ru-RU"/>
        </w:rPr>
        <w:t>оставлять рассказ по последовательно демонстрируемым действиям;</w:t>
      </w:r>
      <w:r w:rsidRPr="00973DBD">
        <w:rPr>
          <w:iCs/>
          <w:color w:val="000000"/>
          <w:lang w:val="ru-RU"/>
        </w:rPr>
        <w:t xml:space="preserve"> п</w:t>
      </w:r>
      <w:r w:rsidRPr="00973DBD">
        <w:rPr>
          <w:lang w:val="ru-RU"/>
        </w:rPr>
        <w:t>оддерживать диалог на заданную тему; списывать с классной доски и книги письменные и печатные тексты, инструкции по труду, заполнять дневник, адрес на конверте, написать поздравительную открытку (с помощью учителя); составлять рассказ по одной сюжетной картинке; составлять рассказ по серии сюжетных картинок; рассказывать наизусть отрывки из стихотворений</w:t>
      </w:r>
    </w:p>
    <w:p w:rsidR="00A722BA" w:rsidRDefault="00A722BA" w:rsidP="00A722BA">
      <w:pPr>
        <w:spacing w:after="0" w:line="240" w:lineRule="auto"/>
        <w:jc w:val="center"/>
        <w:rPr>
          <w:rFonts w:ascii="Times New Roman" w:eastAsiaTheme="minorEastAsia" w:hAnsi="Times New Roman"/>
          <w:b/>
          <w:sz w:val="24"/>
          <w:szCs w:val="24"/>
        </w:rPr>
      </w:pPr>
      <w:r w:rsidRPr="004E2F02">
        <w:rPr>
          <w:rFonts w:ascii="Times New Roman" w:eastAsiaTheme="minorEastAsia" w:hAnsi="Times New Roman"/>
          <w:b/>
          <w:sz w:val="24"/>
          <w:szCs w:val="24"/>
        </w:rPr>
        <w:t>Содержание учебного предмета</w:t>
      </w:r>
    </w:p>
    <w:p w:rsidR="00973DBD" w:rsidRDefault="00973DBD" w:rsidP="00A722BA">
      <w:pPr>
        <w:spacing w:after="0" w:line="240" w:lineRule="auto"/>
        <w:jc w:val="center"/>
        <w:rPr>
          <w:rFonts w:ascii="Times New Roman" w:eastAsiaTheme="minorEastAsia" w:hAnsi="Times New Roman"/>
          <w:b/>
          <w:sz w:val="24"/>
          <w:szCs w:val="24"/>
        </w:rPr>
      </w:pPr>
      <w:r>
        <w:rPr>
          <w:rFonts w:ascii="Times New Roman" w:eastAsiaTheme="minorEastAsia" w:hAnsi="Times New Roman"/>
          <w:b/>
          <w:sz w:val="24"/>
          <w:szCs w:val="24"/>
        </w:rPr>
        <w:t>1-4 классы</w:t>
      </w:r>
    </w:p>
    <w:p w:rsidR="00A722BA" w:rsidRPr="004E2F02" w:rsidRDefault="00A722BA" w:rsidP="00A722BA">
      <w:pPr>
        <w:spacing w:after="0" w:line="240" w:lineRule="auto"/>
        <w:jc w:val="both"/>
        <w:rPr>
          <w:rFonts w:ascii="Times New Roman" w:eastAsiaTheme="minorEastAsia" w:hAnsi="Times New Roman"/>
          <w:sz w:val="24"/>
          <w:szCs w:val="24"/>
        </w:rPr>
      </w:pPr>
      <w:r w:rsidRPr="004E2F02">
        <w:rPr>
          <w:rFonts w:ascii="Times New Roman" w:eastAsiaTheme="minorEastAsia" w:hAnsi="Times New Roman"/>
          <w:sz w:val="24"/>
          <w:szCs w:val="24"/>
        </w:rPr>
        <w:t xml:space="preserve"> "Речь и альтернативная коммуникация" представлено следующими разделами: "Коммуникация", "Развитие речи средствами вербальной и невербальной коммуникации", "Чтение и письмо".</w:t>
      </w:r>
    </w:p>
    <w:p w:rsidR="00A722BA" w:rsidRPr="004E2F02" w:rsidRDefault="00A722BA" w:rsidP="00A722BA">
      <w:pPr>
        <w:spacing w:after="0" w:line="240" w:lineRule="auto"/>
        <w:jc w:val="both"/>
        <w:rPr>
          <w:rFonts w:ascii="Times New Roman" w:eastAsiaTheme="minorEastAsia" w:hAnsi="Times New Roman"/>
          <w:sz w:val="24"/>
          <w:szCs w:val="24"/>
        </w:rPr>
      </w:pPr>
      <w:r w:rsidRPr="004E2F02">
        <w:rPr>
          <w:rFonts w:ascii="Times New Roman" w:eastAsiaTheme="minorEastAsia" w:hAnsi="Times New Roman"/>
          <w:sz w:val="24"/>
          <w:szCs w:val="24"/>
        </w:rPr>
        <w:t xml:space="preserve"> Раздел "Коммуникация".</w:t>
      </w:r>
    </w:p>
    <w:p w:rsidR="00A722BA" w:rsidRPr="004E2F02" w:rsidRDefault="00A722BA" w:rsidP="00A722BA">
      <w:pPr>
        <w:spacing w:after="0" w:line="240" w:lineRule="auto"/>
        <w:jc w:val="both"/>
        <w:rPr>
          <w:rFonts w:ascii="Times New Roman" w:eastAsiaTheme="minorEastAsia" w:hAnsi="Times New Roman"/>
          <w:sz w:val="24"/>
          <w:szCs w:val="24"/>
        </w:rPr>
      </w:pPr>
      <w:r w:rsidRPr="004E2F02">
        <w:rPr>
          <w:rFonts w:ascii="Times New Roman" w:eastAsiaTheme="minorEastAsia" w:hAnsi="Times New Roman"/>
          <w:sz w:val="24"/>
          <w:szCs w:val="24"/>
        </w:rPr>
        <w:t xml:space="preserve"> Коммуникация с использованием вербальных средств.</w:t>
      </w:r>
    </w:p>
    <w:p w:rsidR="00A722BA" w:rsidRPr="004E2F02" w:rsidRDefault="00A722BA" w:rsidP="00A722BA">
      <w:pPr>
        <w:spacing w:after="0" w:line="240" w:lineRule="auto"/>
        <w:jc w:val="both"/>
        <w:rPr>
          <w:rFonts w:ascii="Times New Roman" w:eastAsiaTheme="minorEastAsia" w:hAnsi="Times New Roman"/>
          <w:sz w:val="24"/>
          <w:szCs w:val="24"/>
        </w:rPr>
      </w:pPr>
      <w:r w:rsidRPr="004E2F02">
        <w:rPr>
          <w:rFonts w:ascii="Times New Roman" w:eastAsiaTheme="minorEastAsia" w:hAnsi="Times New Roman"/>
          <w:sz w:val="24"/>
          <w:szCs w:val="24"/>
        </w:rPr>
        <w:t>Установление контакта с собеседником: установление зрительного контакта с</w:t>
      </w:r>
    </w:p>
    <w:p w:rsidR="00A722BA" w:rsidRPr="004E2F02" w:rsidRDefault="00A722BA" w:rsidP="00A722BA">
      <w:pPr>
        <w:spacing w:after="0" w:line="240" w:lineRule="auto"/>
        <w:jc w:val="both"/>
        <w:rPr>
          <w:rFonts w:ascii="Times New Roman" w:hAnsi="Times New Roman"/>
          <w:sz w:val="24"/>
          <w:szCs w:val="24"/>
        </w:rPr>
      </w:pPr>
      <w:r w:rsidRPr="004E2F02">
        <w:rPr>
          <w:rFonts w:ascii="Times New Roman" w:eastAsiaTheme="minorEastAsia" w:hAnsi="Times New Roman"/>
          <w:sz w:val="24"/>
          <w:szCs w:val="24"/>
        </w:rPr>
        <w:t>собеседником, учет эмоционального состояния собеседника. Реагирование на собственное имя. Приветствие собеседника звуком (словом, предложением). Привлечение к себе внимания звуком (словом, предложением). Выражение своих желаний звуком (словом, предложением). Обращение с просьбой о помощи, выражая ее звуком (словом, предложением). Выражение согласия (несогласия) звуком (словом, предложением). Выражение благодарности звуком (словом, предложением). Ответы на вопросы словом (предложением). Задавание вопросов предложением. Поддержание диалога на заданную тему: поддержание зрительного контакта с собеседником, соблюдение дистанции (очередности) в разговоре. Прощание с собеседником звуком (словом, предложением</w:t>
      </w:r>
    </w:p>
    <w:p w:rsidR="00A722BA" w:rsidRPr="004E2F02" w:rsidRDefault="00A722BA" w:rsidP="00A722BA">
      <w:pPr>
        <w:pStyle w:val="a3"/>
        <w:spacing w:after="0"/>
        <w:rPr>
          <w:lang w:val="ru-RU"/>
        </w:rPr>
      </w:pPr>
      <w:r w:rsidRPr="004E2F02">
        <w:rPr>
          <w:lang w:val="ru-RU"/>
        </w:rPr>
        <w:t xml:space="preserve"> Коммуникация с использованием невербальных средств.</w:t>
      </w:r>
    </w:p>
    <w:p w:rsidR="00A722BA" w:rsidRPr="004E2F02" w:rsidRDefault="00A722BA" w:rsidP="00A722BA">
      <w:pPr>
        <w:pStyle w:val="a3"/>
        <w:spacing w:after="0"/>
        <w:rPr>
          <w:lang w:val="ru-RU"/>
        </w:rPr>
      </w:pPr>
      <w:r w:rsidRPr="004E2F02">
        <w:rPr>
          <w:lang w:val="ru-RU"/>
        </w:rPr>
        <w:t xml:space="preserve">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w:t>
      </w:r>
      <w:r w:rsidRPr="004E2F02">
        <w:rPr>
          <w:lang w:val="ru-RU"/>
        </w:rPr>
        <w:lastRenderedPageBreak/>
        <w:t xml:space="preserve">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w:t>
      </w:r>
      <w:proofErr w:type="spellStart"/>
      <w:r w:rsidRPr="004E2F02">
        <w:rPr>
          <w:lang w:val="ru-RU"/>
        </w:rPr>
        <w:t>чернобелая</w:t>
      </w:r>
      <w:proofErr w:type="spellEnd"/>
      <w:r w:rsidRPr="004E2F02">
        <w:rPr>
          <w:lang w:val="ru-RU"/>
        </w:rPr>
        <w:t xml:space="preserve">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A722BA" w:rsidRPr="004E2F02" w:rsidRDefault="00A722BA" w:rsidP="00A722BA">
      <w:pPr>
        <w:pStyle w:val="a3"/>
        <w:spacing w:after="0"/>
        <w:rPr>
          <w:lang w:val="ru-RU"/>
        </w:rPr>
      </w:pPr>
      <w:r w:rsidRPr="004E2F02">
        <w:rPr>
          <w:lang w:val="ru-RU"/>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воспроизводящего устройства. 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кнопки (клавиши), нажатие которой запускает воспроизводящее речь устройство. 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с использованием пошагового коммуникатора.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коммуникатора.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w:t>
      </w:r>
    </w:p>
    <w:p w:rsidR="00A722BA" w:rsidRPr="004E2F02" w:rsidRDefault="00A722BA" w:rsidP="00A722BA">
      <w:pPr>
        <w:pStyle w:val="a3"/>
        <w:spacing w:after="0"/>
        <w:rPr>
          <w:lang w:val="ru-RU"/>
        </w:rPr>
      </w:pPr>
      <w:r w:rsidRPr="004E2F02">
        <w:rPr>
          <w:lang w:val="ru-RU"/>
        </w:rPr>
        <w:t xml:space="preserve"> Развитие речи средствами вербальной и невербальной коммуникации.</w:t>
      </w:r>
    </w:p>
    <w:p w:rsidR="00A722BA" w:rsidRPr="004E2F02" w:rsidRDefault="00A722BA" w:rsidP="00A722BA">
      <w:pPr>
        <w:spacing w:after="0" w:line="240" w:lineRule="auto"/>
        <w:jc w:val="both"/>
        <w:rPr>
          <w:rFonts w:ascii="Times New Roman" w:hAnsi="Times New Roman"/>
          <w:sz w:val="24"/>
          <w:szCs w:val="24"/>
        </w:rPr>
      </w:pPr>
      <w:r w:rsidRPr="004E2F02">
        <w:rPr>
          <w:rFonts w:ascii="Times New Roman" w:hAnsi="Times New Roman"/>
          <w:sz w:val="24"/>
          <w:szCs w:val="24"/>
        </w:rPr>
        <w:t xml:space="preserve"> </w:t>
      </w:r>
      <w:proofErr w:type="spellStart"/>
      <w:r w:rsidRPr="004E2F02">
        <w:rPr>
          <w:rFonts w:ascii="Times New Roman" w:hAnsi="Times New Roman"/>
          <w:sz w:val="24"/>
          <w:szCs w:val="24"/>
        </w:rPr>
        <w:t>Импрессивная</w:t>
      </w:r>
      <w:proofErr w:type="spellEnd"/>
      <w:r w:rsidRPr="004E2F02">
        <w:rPr>
          <w:rFonts w:ascii="Times New Roman" w:hAnsi="Times New Roman"/>
          <w:sz w:val="24"/>
          <w:szCs w:val="24"/>
        </w:rPr>
        <w:t xml:space="preserve"> речь. Понимание простых по звуковому составу слов (мама, папа, дядя). Реагирование на собственное имя. Узнавание (различение) имен членов семьи, обучающихся класса, педагогических работников. Понимание слов, обозначающих предмет (посуда, мебель, игрушки, одежда, обувь, животные, овощи, фрукты, бытовые приборы, школьные принадлежности, продукты,</w:t>
      </w:r>
    </w:p>
    <w:p w:rsidR="00A722BA" w:rsidRPr="004E2F02" w:rsidRDefault="00A722BA" w:rsidP="00A722BA">
      <w:pPr>
        <w:pStyle w:val="a3"/>
        <w:spacing w:after="0"/>
        <w:rPr>
          <w:lang w:val="ru-RU"/>
        </w:rPr>
      </w:pPr>
      <w:r w:rsidRPr="004E2F02">
        <w:rPr>
          <w:lang w:val="ru-RU"/>
        </w:rPr>
        <w:t>транспорт, птицы). 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Понимание слов, обозначающих действия предмета (пить, есть, сидеть, стоять, бегать, спать, рисовать, играть, гулять). Понимание слов, обозначающих признак предмета (цвет, величина, форма). Понимание слов, обозначающих признак действия, состояние (громко, тихо, быстро, медленно, хорошо, плохо, весело, грустно). Понимание слов, указывающих на предмет, его признак (я, он, мой, твой). Понимание слов, обозначающих число, количество предметов (пять, второй). Понимание слов, обозначающих взаимосвязь слов в предложении (в, на, под, из, из-за). Понимание простых предложений. Понимание сложных предложений. Понимание содержания текста.</w:t>
      </w:r>
    </w:p>
    <w:p w:rsidR="00A722BA" w:rsidRPr="004E2F02" w:rsidRDefault="00A722BA" w:rsidP="00A722BA">
      <w:pPr>
        <w:pStyle w:val="a3"/>
        <w:spacing w:after="0"/>
        <w:rPr>
          <w:lang w:val="ru-RU"/>
        </w:rPr>
      </w:pPr>
      <w:r w:rsidRPr="004E2F02">
        <w:rPr>
          <w:lang w:val="ru-RU"/>
        </w:rPr>
        <w:t xml:space="preserve"> Экспрессивная речь. Называние (употребление) отдельных звуков, звукоподражаний, звуковых комплексов. Называние (употребление) простых по звуковому составу слов (мама, папа, дядя). Называние собственного имени. Называние имен членов семьи (обучающихся класса, педагогических работников класса). 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Называние (употребление) слов, обозначающих действия </w:t>
      </w:r>
      <w:r w:rsidRPr="004E2F02">
        <w:rPr>
          <w:lang w:val="ru-RU"/>
        </w:rPr>
        <w:lastRenderedPageBreak/>
        <w:t>предмета (пить, есть, сидеть, стоять, бегать, спать, рисовать, играть, гулять). Называние (употребление) слов, обозначающих признак предмета (цвет, величина, форма). Называние (употребление) слов, обозначающих признак действия, состояние (громко, тихо, быстро, медленно, хорошо, плохо, весело, грустно). Называние (употребление) слов, указывающих на предмет, его признак (я, он, мой, твой). Называние (употребление) слов, обозначающих число, количество предметов (пять, второй). Называние (употребление) слов, обозначающих взаимосвязь слов в предложении (в, на, под, из, из-за). Называние (употребление) простых предложений. Называние (употребление) сложных предложений. Ответы на вопросы по содержанию текста. Составление рассказа по последовательно продемонстрированным действиям. Составление рассказа по одной сюжетной картинке. Составление рассказа по серии сюжетных картинок. Составление рассказа о прошедших, планируемых событиях. Составление рассказа о себе. Пересказ текста по плану, представленному графическими изображениями (фотографии, рисунки, пиктограммы).</w:t>
      </w:r>
    </w:p>
    <w:p w:rsidR="00A722BA" w:rsidRPr="004E2F02" w:rsidRDefault="00A722BA" w:rsidP="00A722BA">
      <w:pPr>
        <w:pStyle w:val="a3"/>
        <w:spacing w:after="0"/>
        <w:rPr>
          <w:lang w:val="ru-RU"/>
        </w:rPr>
      </w:pPr>
      <w:r w:rsidRPr="004E2F02">
        <w:rPr>
          <w:lang w:val="ru-RU"/>
        </w:rPr>
        <w:t xml:space="preserve"> Экспрессия с использованием средств невербальной коммуникации.</w:t>
      </w:r>
    </w:p>
    <w:p w:rsidR="00A722BA" w:rsidRPr="004E2F02" w:rsidRDefault="00A722BA" w:rsidP="00A722BA">
      <w:pPr>
        <w:spacing w:after="0" w:line="240" w:lineRule="auto"/>
        <w:jc w:val="both"/>
        <w:rPr>
          <w:rFonts w:ascii="Times New Roman" w:hAnsi="Times New Roman"/>
          <w:sz w:val="24"/>
          <w:szCs w:val="24"/>
        </w:rPr>
      </w:pPr>
      <w:r w:rsidRPr="004E2F02">
        <w:rPr>
          <w:rFonts w:ascii="Times New Roman" w:hAnsi="Times New Roman"/>
          <w:sz w:val="24"/>
          <w:szCs w:val="24"/>
        </w:rPr>
        <w:t>Сообщение собственного имени посредством напечатанного слова (электронного устройства). Сообщение имен членов семьи (обучающихся класса, педагогических работников класса) посредством напечатанного слова (электронного устройства).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Использование графического изображения</w:t>
      </w:r>
    </w:p>
    <w:p w:rsidR="00A722BA" w:rsidRPr="004E2F02" w:rsidRDefault="00A722BA" w:rsidP="00A722BA">
      <w:pPr>
        <w:pStyle w:val="a3"/>
        <w:spacing w:after="0"/>
        <w:rPr>
          <w:lang w:val="ru-RU"/>
        </w:rPr>
      </w:pPr>
      <w:r w:rsidRPr="004E2F02">
        <w:rPr>
          <w:lang w:val="ru-RU"/>
        </w:rPr>
        <w:t>электронного устройства) для обозначения действия предмета (пить, есть, сидеть, стоять, бегать, спать, рисовать, играть, гулять). Использование графического изображения (электронного устройства) для обозначения признака предмета (цвет, величина, форма).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w:t>
      </w:r>
    </w:p>
    <w:p w:rsidR="00A722BA" w:rsidRPr="004E2F02" w:rsidRDefault="00A722BA" w:rsidP="00A722BA">
      <w:pPr>
        <w:pStyle w:val="a3"/>
        <w:spacing w:after="0"/>
        <w:rPr>
          <w:lang w:val="ru-RU"/>
        </w:rPr>
      </w:pPr>
      <w:r w:rsidRPr="004E2F02">
        <w:rPr>
          <w:lang w:val="ru-RU"/>
        </w:rPr>
        <w:t xml:space="preserve"> 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Использование напечатанного слова (электронного устройства,) для обозначения слова, указывающего на предмет, его признак (я, он, мой, твой). Использование электронного устройства для обозначения числа и количества предметов (пять, второй).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 Составление рассказа по серии сюжетных картинок с использованием графического изображения (электронного устройства). Составление рассказа о прошедших, планируемых событиях с использованием графического изображения (электронного устройства). Составление рассказа о себе с использованием графического изображения (электронного устройства).</w:t>
      </w:r>
    </w:p>
    <w:p w:rsidR="00A722BA" w:rsidRPr="004E2F02" w:rsidRDefault="00A722BA" w:rsidP="00A722BA">
      <w:pPr>
        <w:pStyle w:val="a3"/>
        <w:spacing w:after="0"/>
        <w:rPr>
          <w:lang w:val="ru-RU"/>
        </w:rPr>
      </w:pPr>
      <w:r w:rsidRPr="004E2F02">
        <w:rPr>
          <w:lang w:val="ru-RU"/>
        </w:rPr>
        <w:t xml:space="preserve"> Чтение и письмо.</w:t>
      </w:r>
    </w:p>
    <w:p w:rsidR="00A722BA" w:rsidRPr="004E2F02" w:rsidRDefault="00A722BA" w:rsidP="00A722BA">
      <w:pPr>
        <w:pStyle w:val="a3"/>
        <w:spacing w:after="0"/>
        <w:rPr>
          <w:lang w:val="ru-RU"/>
        </w:rPr>
      </w:pPr>
      <w:r w:rsidRPr="004E2F02">
        <w:rPr>
          <w:lang w:val="ru-RU"/>
        </w:rPr>
        <w:t xml:space="preserve"> Глобальное чтение.</w:t>
      </w:r>
    </w:p>
    <w:p w:rsidR="00A722BA" w:rsidRPr="004E2F02" w:rsidRDefault="00A722BA" w:rsidP="00A722BA">
      <w:pPr>
        <w:pStyle w:val="a3"/>
        <w:spacing w:after="0"/>
        <w:rPr>
          <w:lang w:val="ru-RU"/>
        </w:rPr>
      </w:pPr>
      <w:r w:rsidRPr="004E2F02">
        <w:rPr>
          <w:lang w:val="ru-RU"/>
        </w:rPr>
        <w:t>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r>
        <w:rPr>
          <w:lang w:val="ru-RU"/>
        </w:rPr>
        <w:t xml:space="preserve">. </w:t>
      </w:r>
      <w:r w:rsidRPr="004E2F02">
        <w:rPr>
          <w:lang w:val="ru-RU"/>
        </w:rPr>
        <w:t>Предпосылки к осмысленному чтению и письму.</w:t>
      </w:r>
    </w:p>
    <w:p w:rsidR="00A722BA" w:rsidRPr="004E2F02" w:rsidRDefault="00A722BA" w:rsidP="00A722BA">
      <w:pPr>
        <w:pStyle w:val="a3"/>
        <w:spacing w:after="0"/>
        <w:rPr>
          <w:lang w:val="ru-RU"/>
        </w:rPr>
      </w:pPr>
      <w:r w:rsidRPr="004E2F02">
        <w:rPr>
          <w:lang w:val="ru-RU"/>
        </w:rPr>
        <w:t>Узнавание (различение) образов графем (букв). Графические действия с использованием элементов графем: обводка, штриховка, печатание букв (слов) Начальные навыки чтения и письма.</w:t>
      </w:r>
    </w:p>
    <w:p w:rsidR="00A722BA" w:rsidRDefault="00A722BA" w:rsidP="00A722BA">
      <w:pPr>
        <w:pStyle w:val="a3"/>
        <w:spacing w:after="0"/>
        <w:rPr>
          <w:rFonts w:ascii="Georgia" w:hAnsi="Georgia"/>
          <w:lang w:val="ru-RU"/>
        </w:rPr>
      </w:pPr>
      <w:r w:rsidRPr="004E2F02">
        <w:rPr>
          <w:lang w:val="ru-RU"/>
        </w:rPr>
        <w:lastRenderedPageBreak/>
        <w:t>Узнавание звука в слоге (слове). Соотнесение звука с буквой. Узнавание графического изображения буквы в слоге (слове). Называние буквы. Чтение слога</w:t>
      </w:r>
      <w:r w:rsidRPr="00106A49">
        <w:rPr>
          <w:rFonts w:ascii="Georgia" w:hAnsi="Georgia"/>
          <w:lang w:val="ru-RU"/>
        </w:rPr>
        <w:t xml:space="preserve"> (слова). Написание буквы (слога, слова, предложения).</w:t>
      </w:r>
    </w:p>
    <w:p w:rsidR="002A359F" w:rsidRDefault="002A359F" w:rsidP="00AD6626">
      <w:pPr>
        <w:spacing w:after="0" w:line="240" w:lineRule="auto"/>
        <w:jc w:val="center"/>
        <w:rPr>
          <w:rFonts w:ascii="Times New Roman" w:hAnsi="Times New Roman"/>
          <w:b/>
          <w:sz w:val="24"/>
          <w:szCs w:val="24"/>
        </w:rPr>
      </w:pPr>
      <w:r>
        <w:rPr>
          <w:rFonts w:ascii="Times New Roman" w:hAnsi="Times New Roman"/>
          <w:b/>
          <w:sz w:val="24"/>
          <w:szCs w:val="24"/>
        </w:rPr>
        <w:t>Содержание учебного предмета</w:t>
      </w:r>
    </w:p>
    <w:p w:rsidR="002A359F" w:rsidRPr="003D7D8A" w:rsidRDefault="002A359F" w:rsidP="00AD6626">
      <w:pPr>
        <w:spacing w:after="0" w:line="240" w:lineRule="auto"/>
        <w:jc w:val="center"/>
        <w:rPr>
          <w:rFonts w:ascii="Times New Roman" w:hAnsi="Times New Roman"/>
          <w:b/>
          <w:sz w:val="24"/>
          <w:szCs w:val="24"/>
        </w:rPr>
      </w:pPr>
      <w:r w:rsidRPr="003D7D8A">
        <w:rPr>
          <w:rFonts w:ascii="Times New Roman" w:hAnsi="Times New Roman"/>
          <w:b/>
          <w:sz w:val="24"/>
          <w:szCs w:val="24"/>
        </w:rPr>
        <w:t>5 класс.</w:t>
      </w:r>
    </w:p>
    <w:p w:rsidR="002A359F" w:rsidRPr="003D7D8A" w:rsidRDefault="002A359F" w:rsidP="002A359F">
      <w:pPr>
        <w:spacing w:after="0" w:line="240" w:lineRule="auto"/>
        <w:jc w:val="both"/>
        <w:rPr>
          <w:rFonts w:ascii="Times New Roman" w:hAnsi="Times New Roman"/>
          <w:b/>
          <w:sz w:val="24"/>
          <w:szCs w:val="24"/>
        </w:rPr>
      </w:pPr>
      <w:r w:rsidRPr="003D7D8A">
        <w:rPr>
          <w:rFonts w:ascii="Times New Roman" w:hAnsi="Times New Roman"/>
          <w:b/>
          <w:sz w:val="24"/>
          <w:szCs w:val="24"/>
        </w:rPr>
        <w:t>Коммуникация.</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i/>
          <w:sz w:val="24"/>
          <w:szCs w:val="24"/>
        </w:rPr>
        <w:t xml:space="preserve">Коммуникация с использованием вербальных средств: </w:t>
      </w:r>
      <w:r w:rsidRPr="003D7D8A">
        <w:rPr>
          <w:rFonts w:ascii="Times New Roman" w:hAnsi="Times New Roman"/>
          <w:sz w:val="24"/>
          <w:szCs w:val="24"/>
        </w:rPr>
        <w:t xml:space="preserve">установление контакта с собеседником: установление зрительного контакта с собеседником, учет эмоционального состояния собеседника. </w:t>
      </w:r>
      <w:r w:rsidRPr="003D7D8A">
        <w:rPr>
          <w:rFonts w:ascii="Times New Roman" w:hAnsi="Times New Roman"/>
          <w:kern w:val="2"/>
          <w:sz w:val="24"/>
          <w:szCs w:val="24"/>
        </w:rPr>
        <w:t>Реагирование на собственное имя. П</w:t>
      </w:r>
      <w:r w:rsidRPr="003D7D8A">
        <w:rPr>
          <w:rFonts w:ascii="Times New Roman" w:hAnsi="Times New Roman"/>
          <w:sz w:val="24"/>
          <w:szCs w:val="24"/>
        </w:rPr>
        <w:t xml:space="preserve">риветствие собеседника звуком (словом, предложением). Привлечение к себе внимания </w:t>
      </w:r>
      <w:r w:rsidRPr="003D7D8A">
        <w:rPr>
          <w:rFonts w:ascii="Times New Roman" w:hAnsi="Times New Roman"/>
          <w:color w:val="000000"/>
          <w:sz w:val="24"/>
          <w:szCs w:val="24"/>
        </w:rPr>
        <w:t>звуком (словом, предложением).</w:t>
      </w:r>
      <w:r w:rsidRPr="003D7D8A">
        <w:rPr>
          <w:rFonts w:ascii="Times New Roman" w:hAnsi="Times New Roman"/>
          <w:sz w:val="24"/>
          <w:szCs w:val="24"/>
        </w:rPr>
        <w:t xml:space="preserve"> Выражение своих желаний</w:t>
      </w:r>
      <w:r w:rsidRPr="003D7D8A">
        <w:rPr>
          <w:rFonts w:ascii="Times New Roman" w:hAnsi="Times New Roman"/>
          <w:color w:val="000000"/>
          <w:sz w:val="24"/>
          <w:szCs w:val="24"/>
        </w:rPr>
        <w:t xml:space="preserve"> звуком (словом, предложением).</w:t>
      </w:r>
      <w:r w:rsidRPr="003D7D8A">
        <w:rPr>
          <w:rFonts w:ascii="Times New Roman" w:hAnsi="Times New Roman"/>
          <w:sz w:val="24"/>
          <w:szCs w:val="24"/>
        </w:rPr>
        <w:t xml:space="preserve"> Обращение с просьбой о помощи</w:t>
      </w:r>
      <w:r w:rsidRPr="003D7D8A">
        <w:rPr>
          <w:rFonts w:ascii="Times New Roman" w:hAnsi="Times New Roman"/>
          <w:color w:val="000000"/>
          <w:sz w:val="24"/>
          <w:szCs w:val="24"/>
        </w:rPr>
        <w:t>.</w:t>
      </w:r>
      <w:r w:rsidRPr="003D7D8A">
        <w:rPr>
          <w:rFonts w:ascii="Times New Roman" w:hAnsi="Times New Roman"/>
          <w:sz w:val="24"/>
          <w:szCs w:val="24"/>
        </w:rPr>
        <w:t xml:space="preserve"> Выражение согласия (несогласия) звуком (словом, предложением). Выражение благодарности звуком (словом, предложением). Ответы на вопросы словом (предложением).</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i/>
          <w:sz w:val="24"/>
          <w:szCs w:val="24"/>
        </w:rPr>
        <w:t>Коммуникация с использованием невербальных средств:</w:t>
      </w:r>
      <w:r w:rsidRPr="003D7D8A">
        <w:rPr>
          <w:rFonts w:ascii="Times New Roman" w:hAnsi="Times New Roman"/>
          <w:sz w:val="24"/>
          <w:szCs w:val="24"/>
        </w:rPr>
        <w:t xml:space="preserve"> 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w:t>
      </w:r>
    </w:p>
    <w:p w:rsidR="002A359F" w:rsidRPr="003D7D8A" w:rsidRDefault="002A359F" w:rsidP="002A359F">
      <w:pPr>
        <w:spacing w:after="0" w:line="240" w:lineRule="auto"/>
        <w:jc w:val="both"/>
        <w:rPr>
          <w:rFonts w:ascii="Times New Roman" w:hAnsi="Times New Roman"/>
          <w:b/>
          <w:sz w:val="24"/>
          <w:szCs w:val="24"/>
        </w:rPr>
      </w:pPr>
      <w:r w:rsidRPr="003D7D8A">
        <w:rPr>
          <w:rFonts w:ascii="Times New Roman" w:hAnsi="Times New Roman"/>
          <w:b/>
          <w:sz w:val="24"/>
          <w:szCs w:val="24"/>
        </w:rPr>
        <w:t>Развитие речи средствами вербальной и невербальной коммуникации.</w:t>
      </w:r>
    </w:p>
    <w:p w:rsidR="002A359F" w:rsidRPr="003D7D8A" w:rsidRDefault="002A359F" w:rsidP="002A359F">
      <w:pPr>
        <w:spacing w:after="0" w:line="240" w:lineRule="auto"/>
        <w:jc w:val="both"/>
        <w:rPr>
          <w:rFonts w:ascii="Times New Roman" w:hAnsi="Times New Roman"/>
          <w:sz w:val="24"/>
          <w:szCs w:val="24"/>
        </w:rPr>
      </w:pPr>
      <w:proofErr w:type="spellStart"/>
      <w:r w:rsidRPr="003D7D8A">
        <w:rPr>
          <w:rFonts w:ascii="Times New Roman" w:hAnsi="Times New Roman"/>
          <w:i/>
          <w:sz w:val="24"/>
          <w:szCs w:val="24"/>
        </w:rPr>
        <w:t>Импрессивная</w:t>
      </w:r>
      <w:proofErr w:type="spellEnd"/>
      <w:r w:rsidRPr="003D7D8A">
        <w:rPr>
          <w:rFonts w:ascii="Times New Roman" w:hAnsi="Times New Roman"/>
          <w:i/>
          <w:sz w:val="24"/>
          <w:szCs w:val="24"/>
        </w:rPr>
        <w:t xml:space="preserve"> речь: </w:t>
      </w:r>
      <w:r w:rsidRPr="003D7D8A">
        <w:rPr>
          <w:rFonts w:ascii="Times New Roman" w:hAnsi="Times New Roman"/>
          <w:bCs/>
          <w:kern w:val="2"/>
          <w:sz w:val="24"/>
          <w:szCs w:val="24"/>
        </w:rPr>
        <w:t>понимание простых по звуковому составу слов</w:t>
      </w:r>
      <w:r w:rsidRPr="003D7D8A">
        <w:rPr>
          <w:rFonts w:ascii="Times New Roman" w:hAnsi="Times New Roman"/>
          <w:color w:val="000000"/>
          <w:sz w:val="24"/>
          <w:szCs w:val="24"/>
        </w:rPr>
        <w:t xml:space="preserve">. </w:t>
      </w:r>
      <w:r w:rsidRPr="003D7D8A">
        <w:rPr>
          <w:rFonts w:ascii="Times New Roman" w:hAnsi="Times New Roman"/>
          <w:bCs/>
          <w:kern w:val="2"/>
          <w:sz w:val="24"/>
          <w:szCs w:val="24"/>
        </w:rPr>
        <w:t xml:space="preserve">Реагирование на собственное имя. Узнавание (различение) имён членов семьи, учащихся класса, педагогов. Понимание слов, обозначающих предмет. Понимание обобщающих понятий. Понимание слов, обозначающих действия предмета. Понимание слов, обозначающих признак предмета. </w:t>
      </w:r>
      <w:r w:rsidRPr="003D7D8A">
        <w:rPr>
          <w:rFonts w:ascii="Times New Roman" w:hAnsi="Times New Roman"/>
          <w:kern w:val="2"/>
          <w:sz w:val="24"/>
          <w:szCs w:val="24"/>
        </w:rPr>
        <w:t>Понимание простых предложений.</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i/>
          <w:sz w:val="24"/>
          <w:szCs w:val="24"/>
        </w:rPr>
        <w:t>Экспрессивная речь:</w:t>
      </w:r>
      <w:r w:rsidRPr="003D7D8A">
        <w:rPr>
          <w:rFonts w:ascii="Times New Roman" w:hAnsi="Times New Roman"/>
          <w:bCs/>
          <w:kern w:val="2"/>
          <w:sz w:val="24"/>
          <w:szCs w:val="24"/>
        </w:rPr>
        <w:t xml:space="preserve"> называние (употребление) отдельных звуков, звукоподражаний, звуковых комплексов. Называние (употребление) простых по звуковому составу слов. Называние собственного имени. Называние имён членов семьи (учащихся класса, педагогов класса). Называние (употребление) слов, обозначающих предмет. Называние (употребление) обобщающих понятий. Называние (употребление) слов, обозначающих действия предмета. Называние (употребление) слов, обозначающих признак предмета. </w:t>
      </w:r>
      <w:r w:rsidRPr="003D7D8A">
        <w:rPr>
          <w:rFonts w:ascii="Times New Roman" w:hAnsi="Times New Roman"/>
          <w:kern w:val="2"/>
          <w:sz w:val="24"/>
          <w:szCs w:val="24"/>
        </w:rPr>
        <w:t>Называние (употребление) простых предложений.</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i/>
          <w:sz w:val="24"/>
          <w:szCs w:val="24"/>
        </w:rPr>
        <w:t xml:space="preserve">Экспрессия с использованием средств невербальной коммуникации: </w:t>
      </w:r>
      <w:r w:rsidRPr="003D7D8A">
        <w:rPr>
          <w:rFonts w:ascii="Times New Roman" w:hAnsi="Times New Roman"/>
          <w:sz w:val="24"/>
          <w:szCs w:val="24"/>
        </w:rPr>
        <w:t>с</w:t>
      </w:r>
      <w:r w:rsidRPr="003D7D8A">
        <w:rPr>
          <w:rFonts w:ascii="Times New Roman" w:hAnsi="Times New Roman"/>
          <w:bCs/>
          <w:kern w:val="2"/>
          <w:sz w:val="24"/>
          <w:szCs w:val="24"/>
        </w:rPr>
        <w:t>ообщение собственного имени посредством напечатанного слова. Сообщение имён членов семьи (учащихся класса, педагогов класса) посредством напечатанного слова.</w:t>
      </w:r>
    </w:p>
    <w:p w:rsidR="002A359F" w:rsidRPr="003D7D8A" w:rsidRDefault="002A359F" w:rsidP="002A359F">
      <w:pPr>
        <w:pStyle w:val="a6"/>
        <w:jc w:val="both"/>
        <w:rPr>
          <w:rFonts w:ascii="Times New Roman" w:hAnsi="Times New Roman"/>
          <w:b/>
          <w:sz w:val="24"/>
          <w:szCs w:val="24"/>
        </w:rPr>
      </w:pPr>
      <w:r w:rsidRPr="003D7D8A">
        <w:rPr>
          <w:rFonts w:ascii="Times New Roman" w:hAnsi="Times New Roman"/>
          <w:b/>
          <w:sz w:val="24"/>
          <w:szCs w:val="24"/>
        </w:rPr>
        <w:t>Чтение и письмо.</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i/>
          <w:sz w:val="24"/>
          <w:szCs w:val="24"/>
        </w:rPr>
        <w:t>Глобальное чтение:</w:t>
      </w:r>
      <w:r w:rsidRPr="003D7D8A">
        <w:rPr>
          <w:rFonts w:ascii="Times New Roman" w:hAnsi="Times New Roman"/>
          <w:sz w:val="24"/>
          <w:szCs w:val="24"/>
        </w:rPr>
        <w:t xml:space="preserve"> Узнавание (различение) напечатанных слов, обозначающих имена людей, названия предметов. Узнавание (различение) распространённых знаков безопасности и их информации. Использование карточек с напечатанными словами, как средство коммуникации.</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i/>
          <w:sz w:val="24"/>
          <w:szCs w:val="24"/>
        </w:rPr>
        <w:t>Предпосылки к осмысленному чтению и письму:</w:t>
      </w:r>
      <w:r w:rsidRPr="003D7D8A">
        <w:rPr>
          <w:rFonts w:ascii="Times New Roman" w:hAnsi="Times New Roman"/>
          <w:sz w:val="24"/>
          <w:szCs w:val="24"/>
        </w:rPr>
        <w:t xml:space="preserve"> Узнавание (различение) образов графем (букв). Графические действия с использованием элементов графем: обводка, штриховка, печатание букв (слогов).</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i/>
          <w:sz w:val="24"/>
          <w:szCs w:val="24"/>
        </w:rPr>
        <w:t>Начальные навыки чтения и письма</w:t>
      </w:r>
    </w:p>
    <w:p w:rsidR="002A359F" w:rsidRPr="003D7D8A" w:rsidRDefault="002A359F" w:rsidP="002A359F">
      <w:pPr>
        <w:spacing w:after="0" w:line="240" w:lineRule="auto"/>
        <w:jc w:val="both"/>
        <w:rPr>
          <w:rFonts w:ascii="Times New Roman" w:hAnsi="Times New Roman"/>
          <w:b/>
          <w:sz w:val="24"/>
          <w:szCs w:val="24"/>
        </w:rPr>
      </w:pPr>
      <w:r w:rsidRPr="003D7D8A">
        <w:rPr>
          <w:rFonts w:ascii="Times New Roman" w:hAnsi="Times New Roman"/>
          <w:b/>
          <w:sz w:val="24"/>
          <w:szCs w:val="24"/>
        </w:rPr>
        <w:t>Чтение:</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sz w:val="24"/>
          <w:szCs w:val="24"/>
        </w:rPr>
        <w:t>Повторение изученного в 4 классе.</w:t>
      </w:r>
      <w:r>
        <w:rPr>
          <w:rFonts w:ascii="Times New Roman" w:hAnsi="Times New Roman"/>
          <w:sz w:val="24"/>
          <w:szCs w:val="24"/>
        </w:rPr>
        <w:t xml:space="preserve"> </w:t>
      </w:r>
      <w:r w:rsidRPr="003D7D8A">
        <w:rPr>
          <w:rFonts w:ascii="Times New Roman" w:hAnsi="Times New Roman"/>
          <w:sz w:val="24"/>
          <w:szCs w:val="24"/>
        </w:rPr>
        <w:t>Работа с буквами разрезной азбуки.</w:t>
      </w:r>
      <w:r>
        <w:rPr>
          <w:rFonts w:ascii="Times New Roman" w:hAnsi="Times New Roman"/>
          <w:sz w:val="24"/>
          <w:szCs w:val="24"/>
        </w:rPr>
        <w:t xml:space="preserve"> </w:t>
      </w:r>
      <w:r w:rsidRPr="003D7D8A">
        <w:rPr>
          <w:rFonts w:ascii="Times New Roman" w:hAnsi="Times New Roman"/>
          <w:sz w:val="24"/>
          <w:szCs w:val="24"/>
        </w:rPr>
        <w:t>Звукобуквенный анализ слова. Различение гласных и согласных звуков.</w:t>
      </w:r>
      <w:r>
        <w:rPr>
          <w:rFonts w:ascii="Times New Roman" w:hAnsi="Times New Roman"/>
          <w:sz w:val="24"/>
          <w:szCs w:val="24"/>
        </w:rPr>
        <w:t xml:space="preserve"> </w:t>
      </w:r>
      <w:r w:rsidRPr="003D7D8A">
        <w:rPr>
          <w:rFonts w:ascii="Times New Roman" w:hAnsi="Times New Roman"/>
          <w:sz w:val="24"/>
          <w:szCs w:val="24"/>
        </w:rPr>
        <w:t>Ответы на вопросы учителя по прочитанному с опорой на предметные и сюжетные картинки.</w:t>
      </w:r>
      <w:r>
        <w:rPr>
          <w:rFonts w:ascii="Times New Roman" w:hAnsi="Times New Roman"/>
          <w:sz w:val="24"/>
          <w:szCs w:val="24"/>
        </w:rPr>
        <w:t xml:space="preserve"> </w:t>
      </w:r>
      <w:r w:rsidRPr="003D7D8A">
        <w:rPr>
          <w:rFonts w:ascii="Times New Roman" w:hAnsi="Times New Roman"/>
          <w:sz w:val="24"/>
          <w:szCs w:val="24"/>
        </w:rPr>
        <w:t>Подбор картинок к прочитанному слову и предложению.</w:t>
      </w:r>
      <w:r>
        <w:rPr>
          <w:rFonts w:ascii="Times New Roman" w:hAnsi="Times New Roman"/>
          <w:sz w:val="24"/>
          <w:szCs w:val="24"/>
        </w:rPr>
        <w:t xml:space="preserve"> </w:t>
      </w:r>
      <w:r w:rsidRPr="003D7D8A">
        <w:rPr>
          <w:rFonts w:ascii="Times New Roman" w:hAnsi="Times New Roman"/>
          <w:sz w:val="24"/>
          <w:szCs w:val="24"/>
        </w:rPr>
        <w:t xml:space="preserve">Закрепление знаний о словах, обозначающих названия предметов, умение различать их по вопросам: кто это? </w:t>
      </w:r>
      <w:r>
        <w:rPr>
          <w:rFonts w:ascii="Times New Roman" w:hAnsi="Times New Roman"/>
          <w:sz w:val="24"/>
          <w:szCs w:val="24"/>
        </w:rPr>
        <w:t>ч</w:t>
      </w:r>
      <w:r w:rsidRPr="003D7D8A">
        <w:rPr>
          <w:rFonts w:ascii="Times New Roman" w:hAnsi="Times New Roman"/>
          <w:sz w:val="24"/>
          <w:szCs w:val="24"/>
        </w:rPr>
        <w:t xml:space="preserve">то </w:t>
      </w:r>
      <w:proofErr w:type="gramStart"/>
      <w:r w:rsidRPr="003D7D8A">
        <w:rPr>
          <w:rFonts w:ascii="Times New Roman" w:hAnsi="Times New Roman"/>
          <w:sz w:val="24"/>
          <w:szCs w:val="24"/>
        </w:rPr>
        <w:t>это</w:t>
      </w:r>
      <w:r>
        <w:rPr>
          <w:rFonts w:ascii="Times New Roman" w:hAnsi="Times New Roman"/>
          <w:sz w:val="24"/>
          <w:szCs w:val="24"/>
        </w:rPr>
        <w:t xml:space="preserve"> </w:t>
      </w:r>
      <w:r w:rsidRPr="003D7D8A">
        <w:rPr>
          <w:rFonts w:ascii="Times New Roman" w:hAnsi="Times New Roman"/>
          <w:sz w:val="24"/>
          <w:szCs w:val="24"/>
        </w:rPr>
        <w:t>?Прослушивание</w:t>
      </w:r>
      <w:proofErr w:type="gramEnd"/>
      <w:r w:rsidRPr="003D7D8A">
        <w:rPr>
          <w:rFonts w:ascii="Times New Roman" w:hAnsi="Times New Roman"/>
          <w:sz w:val="24"/>
          <w:szCs w:val="24"/>
        </w:rPr>
        <w:t xml:space="preserve"> стихов, сказок, рассказов, читаемых учителем.</w:t>
      </w:r>
      <w:r>
        <w:rPr>
          <w:rFonts w:ascii="Times New Roman" w:hAnsi="Times New Roman"/>
          <w:sz w:val="24"/>
          <w:szCs w:val="24"/>
        </w:rPr>
        <w:t xml:space="preserve"> </w:t>
      </w:r>
      <w:r w:rsidRPr="003D7D8A">
        <w:rPr>
          <w:rFonts w:ascii="Times New Roman" w:hAnsi="Times New Roman"/>
          <w:sz w:val="24"/>
          <w:szCs w:val="24"/>
        </w:rPr>
        <w:t xml:space="preserve">Имена собственные: имена людей, клички </w:t>
      </w:r>
      <w:r w:rsidRPr="003D7D8A">
        <w:rPr>
          <w:rFonts w:ascii="Times New Roman" w:hAnsi="Times New Roman"/>
          <w:sz w:val="24"/>
          <w:szCs w:val="24"/>
        </w:rPr>
        <w:lastRenderedPageBreak/>
        <w:t>животных;</w:t>
      </w:r>
      <w:r>
        <w:rPr>
          <w:rFonts w:ascii="Times New Roman" w:hAnsi="Times New Roman"/>
          <w:sz w:val="24"/>
          <w:szCs w:val="24"/>
        </w:rPr>
        <w:t xml:space="preserve"> </w:t>
      </w:r>
      <w:r w:rsidRPr="003D7D8A">
        <w:rPr>
          <w:rFonts w:ascii="Times New Roman" w:hAnsi="Times New Roman"/>
          <w:sz w:val="24"/>
          <w:szCs w:val="24"/>
        </w:rPr>
        <w:t xml:space="preserve">Проговаривание коротких стихотворений, </w:t>
      </w:r>
      <w:proofErr w:type="spellStart"/>
      <w:r w:rsidRPr="003D7D8A">
        <w:rPr>
          <w:rFonts w:ascii="Times New Roman" w:hAnsi="Times New Roman"/>
          <w:sz w:val="24"/>
          <w:szCs w:val="24"/>
        </w:rPr>
        <w:t>речёвок</w:t>
      </w:r>
      <w:proofErr w:type="spellEnd"/>
      <w:r w:rsidRPr="003D7D8A">
        <w:rPr>
          <w:rFonts w:ascii="Times New Roman" w:hAnsi="Times New Roman"/>
          <w:sz w:val="24"/>
          <w:szCs w:val="24"/>
        </w:rPr>
        <w:t xml:space="preserve">, </w:t>
      </w:r>
      <w:proofErr w:type="spellStart"/>
      <w:r w:rsidRPr="003D7D8A">
        <w:rPr>
          <w:rFonts w:ascii="Times New Roman" w:hAnsi="Times New Roman"/>
          <w:sz w:val="24"/>
          <w:szCs w:val="24"/>
        </w:rPr>
        <w:t>чистоговорок</w:t>
      </w:r>
      <w:proofErr w:type="spellEnd"/>
      <w:r w:rsidRPr="003D7D8A">
        <w:rPr>
          <w:rFonts w:ascii="Times New Roman" w:hAnsi="Times New Roman"/>
          <w:sz w:val="24"/>
          <w:szCs w:val="24"/>
        </w:rPr>
        <w:t xml:space="preserve"> в сопровождении двигательных действий.</w:t>
      </w:r>
      <w:r>
        <w:rPr>
          <w:rFonts w:ascii="Times New Roman" w:hAnsi="Times New Roman"/>
          <w:sz w:val="24"/>
          <w:szCs w:val="24"/>
        </w:rPr>
        <w:t xml:space="preserve"> </w:t>
      </w:r>
      <w:r w:rsidRPr="003D7D8A">
        <w:rPr>
          <w:rFonts w:ascii="Times New Roman" w:hAnsi="Times New Roman"/>
          <w:sz w:val="24"/>
          <w:szCs w:val="24"/>
        </w:rPr>
        <w:t>Заучивание отрывков из стихотворений по выбору учителя.</w:t>
      </w:r>
    </w:p>
    <w:p w:rsidR="002A359F" w:rsidRPr="003D7D8A" w:rsidRDefault="002A359F" w:rsidP="002A359F">
      <w:pPr>
        <w:spacing w:after="0" w:line="240" w:lineRule="auto"/>
        <w:jc w:val="both"/>
        <w:rPr>
          <w:rFonts w:ascii="Times New Roman" w:hAnsi="Times New Roman"/>
          <w:b/>
          <w:sz w:val="24"/>
          <w:szCs w:val="24"/>
        </w:rPr>
      </w:pPr>
      <w:r w:rsidRPr="003D7D8A">
        <w:rPr>
          <w:rFonts w:ascii="Times New Roman" w:hAnsi="Times New Roman"/>
          <w:b/>
          <w:sz w:val="24"/>
          <w:szCs w:val="24"/>
        </w:rPr>
        <w:t>Письмо</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sz w:val="24"/>
          <w:szCs w:val="24"/>
        </w:rPr>
        <w:t>Овладение начертанием (копированием) печатных заглавных и строчных букв.</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sz w:val="24"/>
          <w:szCs w:val="24"/>
        </w:rPr>
        <w:t>Овладение начертанием (копированием) письменных прописных и строчных букв.</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sz w:val="24"/>
          <w:szCs w:val="24"/>
        </w:rPr>
        <w:t>Списывание с доски (карточки) букв, слогов.</w:t>
      </w:r>
      <w:r>
        <w:rPr>
          <w:rFonts w:ascii="Times New Roman" w:hAnsi="Times New Roman"/>
          <w:sz w:val="24"/>
          <w:szCs w:val="24"/>
        </w:rPr>
        <w:t xml:space="preserve"> </w:t>
      </w:r>
      <w:r w:rsidRPr="003D7D8A">
        <w:rPr>
          <w:rFonts w:ascii="Times New Roman" w:hAnsi="Times New Roman"/>
          <w:sz w:val="24"/>
          <w:szCs w:val="24"/>
        </w:rPr>
        <w:t>Списывание с доски</w:t>
      </w:r>
      <w:r>
        <w:rPr>
          <w:rFonts w:ascii="Times New Roman" w:hAnsi="Times New Roman"/>
          <w:sz w:val="24"/>
          <w:szCs w:val="24"/>
        </w:rPr>
        <w:t xml:space="preserve"> </w:t>
      </w:r>
      <w:r w:rsidRPr="003D7D8A">
        <w:rPr>
          <w:rFonts w:ascii="Times New Roman" w:hAnsi="Times New Roman"/>
          <w:sz w:val="24"/>
          <w:szCs w:val="24"/>
        </w:rPr>
        <w:t>(карточки) одно-, двухсложных слов.</w:t>
      </w:r>
      <w:r>
        <w:rPr>
          <w:rFonts w:ascii="Times New Roman" w:hAnsi="Times New Roman"/>
          <w:sz w:val="24"/>
          <w:szCs w:val="24"/>
        </w:rPr>
        <w:t xml:space="preserve"> </w:t>
      </w:r>
      <w:r w:rsidRPr="003D7D8A">
        <w:rPr>
          <w:rFonts w:ascii="Times New Roman" w:hAnsi="Times New Roman"/>
          <w:sz w:val="24"/>
          <w:szCs w:val="24"/>
        </w:rPr>
        <w:t>Списывание простых нераспространённых предложений с классной доски, книги, карточек;</w:t>
      </w:r>
      <w:r>
        <w:rPr>
          <w:rFonts w:ascii="Times New Roman" w:hAnsi="Times New Roman"/>
          <w:sz w:val="24"/>
          <w:szCs w:val="24"/>
        </w:rPr>
        <w:t xml:space="preserve"> </w:t>
      </w:r>
      <w:r w:rsidRPr="003D7D8A">
        <w:rPr>
          <w:rFonts w:ascii="Times New Roman" w:hAnsi="Times New Roman"/>
          <w:sz w:val="24"/>
          <w:szCs w:val="24"/>
        </w:rPr>
        <w:t>Написание прописной буквы в начале предложения и точка в конце предложения;</w:t>
      </w:r>
      <w:r>
        <w:rPr>
          <w:rFonts w:ascii="Times New Roman" w:hAnsi="Times New Roman"/>
          <w:sz w:val="24"/>
          <w:szCs w:val="24"/>
        </w:rPr>
        <w:t xml:space="preserve"> </w:t>
      </w:r>
      <w:r w:rsidRPr="003D7D8A">
        <w:rPr>
          <w:rFonts w:ascii="Times New Roman" w:hAnsi="Times New Roman"/>
          <w:sz w:val="24"/>
          <w:szCs w:val="24"/>
        </w:rPr>
        <w:t>Написание зрительных и слуховых диктантов.</w:t>
      </w:r>
    </w:p>
    <w:p w:rsidR="002A359F" w:rsidRPr="003D7D8A" w:rsidRDefault="002A359F" w:rsidP="002A359F">
      <w:pPr>
        <w:spacing w:after="0" w:line="240" w:lineRule="auto"/>
        <w:jc w:val="both"/>
        <w:rPr>
          <w:rFonts w:ascii="Times New Roman" w:hAnsi="Times New Roman"/>
          <w:b/>
          <w:sz w:val="24"/>
          <w:szCs w:val="24"/>
        </w:rPr>
      </w:pPr>
      <w:r w:rsidRPr="003D7D8A">
        <w:rPr>
          <w:rFonts w:ascii="Times New Roman" w:hAnsi="Times New Roman"/>
          <w:b/>
          <w:sz w:val="24"/>
          <w:szCs w:val="24"/>
        </w:rPr>
        <w:t xml:space="preserve">Примерная тематика чтения: </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b/>
          <w:sz w:val="24"/>
          <w:szCs w:val="24"/>
        </w:rPr>
        <w:t xml:space="preserve">Я и окружающий мир. </w:t>
      </w:r>
      <w:r w:rsidRPr="003D7D8A">
        <w:rPr>
          <w:rFonts w:ascii="Times New Roman" w:hAnsi="Times New Roman"/>
          <w:sz w:val="24"/>
          <w:szCs w:val="24"/>
        </w:rPr>
        <w:t>Истории о лете. Я и школа. Я и моя семья.</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b/>
          <w:sz w:val="24"/>
          <w:szCs w:val="24"/>
        </w:rPr>
        <w:t xml:space="preserve">Устное народное творчество. </w:t>
      </w:r>
      <w:r w:rsidRPr="003D7D8A">
        <w:rPr>
          <w:rFonts w:ascii="Times New Roman" w:hAnsi="Times New Roman"/>
          <w:sz w:val="24"/>
          <w:szCs w:val="24"/>
        </w:rPr>
        <w:t>Считалки, загадки. Сказки. Представления о добре и зле.</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b/>
          <w:sz w:val="24"/>
          <w:szCs w:val="24"/>
        </w:rPr>
        <w:t xml:space="preserve">Люблю русскую природу. </w:t>
      </w:r>
      <w:r w:rsidRPr="003D7D8A">
        <w:rPr>
          <w:rFonts w:ascii="Times New Roman" w:hAnsi="Times New Roman"/>
          <w:sz w:val="24"/>
          <w:szCs w:val="24"/>
        </w:rPr>
        <w:t>Рассказы, стихи, сказки о природе в разные времена года, о красоте родной земли.</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b/>
          <w:sz w:val="24"/>
          <w:szCs w:val="24"/>
        </w:rPr>
        <w:t xml:space="preserve">Удивительные животные. </w:t>
      </w:r>
      <w:r w:rsidRPr="003D7D8A">
        <w:rPr>
          <w:rFonts w:ascii="Times New Roman" w:hAnsi="Times New Roman"/>
          <w:sz w:val="24"/>
          <w:szCs w:val="24"/>
        </w:rPr>
        <w:t>Рассказы и стихи о повадках животных, об отношении к ним человека.</w:t>
      </w:r>
    </w:p>
    <w:p w:rsidR="002A359F" w:rsidRPr="003D7D8A" w:rsidRDefault="002A359F" w:rsidP="002A359F">
      <w:pPr>
        <w:spacing w:after="0" w:line="240" w:lineRule="auto"/>
        <w:jc w:val="both"/>
        <w:rPr>
          <w:rFonts w:ascii="Times New Roman" w:hAnsi="Times New Roman"/>
          <w:sz w:val="24"/>
          <w:szCs w:val="24"/>
        </w:rPr>
      </w:pPr>
      <w:r w:rsidRPr="003D7D8A">
        <w:rPr>
          <w:rFonts w:ascii="Times New Roman" w:hAnsi="Times New Roman"/>
          <w:b/>
          <w:sz w:val="24"/>
          <w:szCs w:val="24"/>
        </w:rPr>
        <w:t xml:space="preserve">Спешите делать добро. </w:t>
      </w:r>
      <w:r w:rsidRPr="003D7D8A">
        <w:rPr>
          <w:rFonts w:ascii="Times New Roman" w:hAnsi="Times New Roman"/>
          <w:sz w:val="24"/>
          <w:szCs w:val="24"/>
        </w:rPr>
        <w:t>Рассказы, стихи, народные и литературные сказки, помогающие освоению нравственных эталонов, принятых в обществе людьми.</w:t>
      </w:r>
    </w:p>
    <w:p w:rsidR="005310C2" w:rsidRDefault="005310C2" w:rsidP="005310C2">
      <w:pPr>
        <w:spacing w:after="0" w:line="240" w:lineRule="auto"/>
        <w:jc w:val="center"/>
        <w:rPr>
          <w:rFonts w:ascii="Times New Roman" w:hAnsi="Times New Roman"/>
          <w:b/>
          <w:sz w:val="24"/>
          <w:szCs w:val="24"/>
        </w:rPr>
      </w:pPr>
      <w:r>
        <w:rPr>
          <w:rFonts w:ascii="Times New Roman" w:hAnsi="Times New Roman"/>
          <w:b/>
          <w:sz w:val="24"/>
          <w:szCs w:val="24"/>
        </w:rPr>
        <w:t>Содержание учебного предмета</w:t>
      </w:r>
    </w:p>
    <w:p w:rsidR="006C768C" w:rsidRPr="003D7D8A" w:rsidRDefault="006C768C" w:rsidP="005310C2">
      <w:pPr>
        <w:spacing w:after="0" w:line="240" w:lineRule="auto"/>
        <w:jc w:val="center"/>
        <w:rPr>
          <w:rFonts w:ascii="Times New Roman" w:hAnsi="Times New Roman"/>
          <w:b/>
          <w:sz w:val="24"/>
          <w:szCs w:val="24"/>
        </w:rPr>
      </w:pPr>
      <w:r w:rsidRPr="003D7D8A">
        <w:rPr>
          <w:rFonts w:ascii="Times New Roman" w:hAnsi="Times New Roman"/>
          <w:b/>
          <w:sz w:val="24"/>
          <w:szCs w:val="24"/>
        </w:rPr>
        <w:t>6 класс.</w:t>
      </w:r>
    </w:p>
    <w:p w:rsidR="006C768C" w:rsidRPr="003D7D8A" w:rsidRDefault="006C768C" w:rsidP="006C768C">
      <w:pPr>
        <w:spacing w:after="0" w:line="240" w:lineRule="auto"/>
        <w:jc w:val="both"/>
        <w:rPr>
          <w:rFonts w:ascii="Times New Roman" w:hAnsi="Times New Roman"/>
          <w:b/>
          <w:sz w:val="24"/>
          <w:szCs w:val="24"/>
        </w:rPr>
      </w:pPr>
      <w:r w:rsidRPr="003D7D8A">
        <w:rPr>
          <w:rFonts w:ascii="Times New Roman" w:hAnsi="Times New Roman"/>
          <w:b/>
          <w:sz w:val="24"/>
          <w:szCs w:val="24"/>
        </w:rPr>
        <w:t>Коммуникация.</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i/>
          <w:sz w:val="24"/>
          <w:szCs w:val="24"/>
        </w:rPr>
        <w:t xml:space="preserve">Коммуникация с использованием вербальных средств: </w:t>
      </w:r>
      <w:r w:rsidRPr="003D7D8A">
        <w:rPr>
          <w:rFonts w:ascii="Times New Roman" w:hAnsi="Times New Roman"/>
          <w:sz w:val="24"/>
          <w:szCs w:val="24"/>
        </w:rPr>
        <w:t xml:space="preserve">установление контакта с собеседником: установление зрительного контакта с собеседником, учет эмоционального состояния собеседника. </w:t>
      </w:r>
      <w:r w:rsidRPr="003D7D8A">
        <w:rPr>
          <w:rFonts w:ascii="Times New Roman" w:hAnsi="Times New Roman"/>
          <w:kern w:val="2"/>
          <w:sz w:val="24"/>
          <w:szCs w:val="24"/>
        </w:rPr>
        <w:t>Реагирование на собственное имя. П</w:t>
      </w:r>
      <w:r w:rsidRPr="003D7D8A">
        <w:rPr>
          <w:rFonts w:ascii="Times New Roman" w:hAnsi="Times New Roman"/>
          <w:sz w:val="24"/>
          <w:szCs w:val="24"/>
        </w:rPr>
        <w:t xml:space="preserve">риветствие собеседника звуком (словом, предложением). Привлечение к себе внимания </w:t>
      </w:r>
      <w:r w:rsidRPr="003D7D8A">
        <w:rPr>
          <w:rFonts w:ascii="Times New Roman" w:hAnsi="Times New Roman"/>
          <w:color w:val="000000"/>
          <w:sz w:val="24"/>
          <w:szCs w:val="24"/>
        </w:rPr>
        <w:t>звуком (словом, предложением).</w:t>
      </w:r>
      <w:r w:rsidRPr="003D7D8A">
        <w:rPr>
          <w:rFonts w:ascii="Times New Roman" w:hAnsi="Times New Roman"/>
          <w:sz w:val="24"/>
          <w:szCs w:val="24"/>
        </w:rPr>
        <w:t xml:space="preserve"> Выражение своих желаний</w:t>
      </w:r>
      <w:r w:rsidRPr="003D7D8A">
        <w:rPr>
          <w:rFonts w:ascii="Times New Roman" w:hAnsi="Times New Roman"/>
          <w:color w:val="000000"/>
          <w:sz w:val="24"/>
          <w:szCs w:val="24"/>
        </w:rPr>
        <w:t xml:space="preserve"> звуком (словом, предложением).</w:t>
      </w:r>
      <w:r w:rsidRPr="003D7D8A">
        <w:rPr>
          <w:rFonts w:ascii="Times New Roman" w:hAnsi="Times New Roman"/>
          <w:sz w:val="24"/>
          <w:szCs w:val="24"/>
        </w:rPr>
        <w:t xml:space="preserve"> Обращение с просьбой о помощи, выражая её звуком (</w:t>
      </w:r>
      <w:r w:rsidRPr="003D7D8A">
        <w:rPr>
          <w:rFonts w:ascii="Times New Roman" w:hAnsi="Times New Roman"/>
          <w:color w:val="000000"/>
          <w:sz w:val="24"/>
          <w:szCs w:val="24"/>
        </w:rPr>
        <w:t>словом, предложением).</w:t>
      </w:r>
      <w:r w:rsidRPr="003D7D8A">
        <w:rPr>
          <w:rFonts w:ascii="Times New Roman" w:hAnsi="Times New Roman"/>
          <w:sz w:val="24"/>
          <w:szCs w:val="24"/>
        </w:rPr>
        <w:t xml:space="preserve"> Выражение согласия (несогласия) звуком (словом, предложением). Выражение благодарности звуком (словом, предложением). Ответы на вопросы словом (предложением). Прощание с собеседником звуком (словом, предложением).</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i/>
          <w:sz w:val="24"/>
          <w:szCs w:val="24"/>
        </w:rPr>
        <w:t xml:space="preserve">Коммуникация с использованием невербальных средств: </w:t>
      </w:r>
      <w:r w:rsidRPr="003D7D8A">
        <w:rPr>
          <w:rFonts w:ascii="Times New Roman" w:hAnsi="Times New Roman"/>
          <w:sz w:val="24"/>
          <w:szCs w:val="24"/>
        </w:rPr>
        <w:t xml:space="preserve">указание взглядом на объект при выражении своих желаний, ответе на вопрос. </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sz w:val="24"/>
          <w:szCs w:val="24"/>
        </w:rPr>
        <w:t>Выражение мимикой согласия (несогласия), удовольствия (неудовольствия); приветствие (прощание) с использованием мимики.</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sz w:val="24"/>
          <w:szCs w:val="24"/>
        </w:rPr>
        <w:t xml:space="preserve">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sz w:val="24"/>
          <w:szCs w:val="24"/>
        </w:rPr>
        <w:t>Привлечение внимания звучащим предметом;</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sz w:val="24"/>
          <w:szCs w:val="24"/>
        </w:rPr>
        <w:t>Выражение удовольствия (неудовольствия), благодарности звучащим предметом;</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sz w:val="24"/>
          <w:szCs w:val="24"/>
        </w:rPr>
        <w:t>Обращение за помощью с использованием звучащего предмета.</w:t>
      </w:r>
    </w:p>
    <w:p w:rsidR="006C768C" w:rsidRPr="003D7D8A" w:rsidRDefault="006C768C" w:rsidP="006C768C">
      <w:pPr>
        <w:spacing w:after="0" w:line="240" w:lineRule="auto"/>
        <w:jc w:val="both"/>
        <w:rPr>
          <w:rFonts w:ascii="Times New Roman" w:hAnsi="Times New Roman"/>
          <w:b/>
          <w:sz w:val="24"/>
          <w:szCs w:val="24"/>
        </w:rPr>
      </w:pPr>
      <w:r w:rsidRPr="003D7D8A">
        <w:rPr>
          <w:rFonts w:ascii="Times New Roman" w:hAnsi="Times New Roman"/>
          <w:b/>
          <w:sz w:val="24"/>
          <w:szCs w:val="24"/>
        </w:rPr>
        <w:t>Развитие речи средствами вербальной и невербальной коммуникации.</w:t>
      </w:r>
    </w:p>
    <w:p w:rsidR="006C768C" w:rsidRPr="003D7D8A" w:rsidRDefault="006C768C" w:rsidP="006C768C">
      <w:pPr>
        <w:spacing w:after="0" w:line="240" w:lineRule="auto"/>
        <w:jc w:val="both"/>
        <w:rPr>
          <w:rFonts w:ascii="Times New Roman" w:hAnsi="Times New Roman"/>
          <w:sz w:val="24"/>
          <w:szCs w:val="24"/>
        </w:rPr>
      </w:pPr>
      <w:proofErr w:type="spellStart"/>
      <w:r w:rsidRPr="003D7D8A">
        <w:rPr>
          <w:rFonts w:ascii="Times New Roman" w:hAnsi="Times New Roman"/>
          <w:i/>
          <w:sz w:val="24"/>
          <w:szCs w:val="24"/>
        </w:rPr>
        <w:t>Импрессивная</w:t>
      </w:r>
      <w:proofErr w:type="spellEnd"/>
      <w:r w:rsidRPr="003D7D8A">
        <w:rPr>
          <w:rFonts w:ascii="Times New Roman" w:hAnsi="Times New Roman"/>
          <w:i/>
          <w:sz w:val="24"/>
          <w:szCs w:val="24"/>
        </w:rPr>
        <w:t xml:space="preserve"> речь: </w:t>
      </w:r>
      <w:r w:rsidRPr="003D7D8A">
        <w:rPr>
          <w:rFonts w:ascii="Times New Roman" w:hAnsi="Times New Roman"/>
          <w:bCs/>
          <w:kern w:val="2"/>
          <w:sz w:val="24"/>
          <w:szCs w:val="24"/>
        </w:rPr>
        <w:t>понимание простых по звуковому составу слов</w:t>
      </w:r>
      <w:r w:rsidRPr="003D7D8A">
        <w:rPr>
          <w:rFonts w:ascii="Times New Roman" w:hAnsi="Times New Roman"/>
          <w:color w:val="000000"/>
          <w:sz w:val="24"/>
          <w:szCs w:val="24"/>
        </w:rPr>
        <w:t xml:space="preserve">. </w:t>
      </w:r>
      <w:r w:rsidRPr="003D7D8A">
        <w:rPr>
          <w:rFonts w:ascii="Times New Roman" w:hAnsi="Times New Roman"/>
          <w:bCs/>
          <w:kern w:val="2"/>
          <w:sz w:val="24"/>
          <w:szCs w:val="24"/>
        </w:rPr>
        <w:t>Реагирование на собственное имя. Узнавание (различение) имён членов семьи, учащихся класса, педагогов. Понимание слов, обозначающих предмет. Понимание обобщающих понятий. Понимание слов, обозначающих действия предмета. Понимание слов, обозначающих признак предмета.</w:t>
      </w:r>
      <w:r w:rsidRPr="003D7D8A">
        <w:rPr>
          <w:rFonts w:ascii="Times New Roman" w:hAnsi="Times New Roman"/>
          <w:kern w:val="2"/>
          <w:sz w:val="24"/>
          <w:szCs w:val="24"/>
        </w:rPr>
        <w:t xml:space="preserve"> Понимание простых распространённых предложений.</w:t>
      </w:r>
    </w:p>
    <w:p w:rsidR="006C768C" w:rsidRPr="003D7D8A" w:rsidRDefault="006C768C" w:rsidP="006C768C">
      <w:pPr>
        <w:spacing w:after="0" w:line="240" w:lineRule="auto"/>
        <w:jc w:val="both"/>
        <w:rPr>
          <w:rFonts w:ascii="Times New Roman" w:hAnsi="Times New Roman"/>
          <w:bCs/>
          <w:kern w:val="2"/>
          <w:sz w:val="24"/>
          <w:szCs w:val="24"/>
        </w:rPr>
      </w:pPr>
      <w:r w:rsidRPr="003D7D8A">
        <w:rPr>
          <w:rFonts w:ascii="Times New Roman" w:hAnsi="Times New Roman"/>
          <w:i/>
          <w:sz w:val="24"/>
          <w:szCs w:val="24"/>
        </w:rPr>
        <w:t>Экспрессивная речь:</w:t>
      </w:r>
      <w:r w:rsidRPr="003D7D8A">
        <w:rPr>
          <w:rFonts w:ascii="Times New Roman" w:hAnsi="Times New Roman"/>
          <w:bCs/>
          <w:kern w:val="2"/>
          <w:sz w:val="24"/>
          <w:szCs w:val="24"/>
        </w:rPr>
        <w:t xml:space="preserve"> называние (употребление) отдельных звуков, звукоподражаний, звуковых комплексов. Называние (употребление) простых по звуковому составу слов. Называние собственного имени. Называние имён членов семьи (учащихся класса, педагогов класса). Называние (употребление) слов, обозначающих предмет. Называние </w:t>
      </w:r>
      <w:r w:rsidRPr="003D7D8A">
        <w:rPr>
          <w:rFonts w:ascii="Times New Roman" w:hAnsi="Times New Roman"/>
          <w:bCs/>
          <w:kern w:val="2"/>
          <w:sz w:val="24"/>
          <w:szCs w:val="24"/>
        </w:rPr>
        <w:lastRenderedPageBreak/>
        <w:t>(употребление) обобщающих понятий. Называние (употребление) слов, обозначающих действия предмета. Называние (употребление) слов, обозначающих признак предмета.</w:t>
      </w:r>
    </w:p>
    <w:p w:rsidR="006C768C" w:rsidRPr="003D7D8A" w:rsidRDefault="006C768C" w:rsidP="006C768C">
      <w:pPr>
        <w:spacing w:after="0" w:line="240" w:lineRule="auto"/>
        <w:jc w:val="both"/>
        <w:rPr>
          <w:rFonts w:ascii="Times New Roman" w:hAnsi="Times New Roman"/>
          <w:bCs/>
          <w:kern w:val="2"/>
          <w:sz w:val="24"/>
          <w:szCs w:val="24"/>
        </w:rPr>
      </w:pPr>
      <w:r w:rsidRPr="003D7D8A">
        <w:rPr>
          <w:rFonts w:ascii="Times New Roman" w:hAnsi="Times New Roman"/>
          <w:bCs/>
          <w:kern w:val="2"/>
          <w:sz w:val="24"/>
          <w:szCs w:val="24"/>
        </w:rPr>
        <w:t>Употребление простых распространённых предложений.</w:t>
      </w:r>
    </w:p>
    <w:p w:rsidR="006C768C" w:rsidRPr="003D7D8A" w:rsidRDefault="006C768C" w:rsidP="006C768C">
      <w:pPr>
        <w:pStyle w:val="a6"/>
        <w:jc w:val="both"/>
        <w:rPr>
          <w:rFonts w:ascii="Times New Roman" w:hAnsi="Times New Roman"/>
          <w:sz w:val="24"/>
          <w:szCs w:val="24"/>
        </w:rPr>
      </w:pPr>
      <w:r w:rsidRPr="003D7D8A">
        <w:rPr>
          <w:rFonts w:ascii="Times New Roman" w:hAnsi="Times New Roman"/>
          <w:i/>
          <w:sz w:val="24"/>
          <w:szCs w:val="24"/>
        </w:rPr>
        <w:t>Экспрессия с использованием средств невербальной коммуникации:</w:t>
      </w:r>
    </w:p>
    <w:p w:rsidR="006C768C" w:rsidRPr="003D7D8A" w:rsidRDefault="006C768C" w:rsidP="006C768C">
      <w:pPr>
        <w:pStyle w:val="a6"/>
        <w:jc w:val="both"/>
        <w:rPr>
          <w:rFonts w:ascii="Times New Roman" w:hAnsi="Times New Roman"/>
          <w:sz w:val="24"/>
          <w:szCs w:val="24"/>
        </w:rPr>
      </w:pPr>
      <w:r w:rsidRPr="003D7D8A">
        <w:rPr>
          <w:rFonts w:ascii="Times New Roman" w:hAnsi="Times New Roman"/>
          <w:sz w:val="24"/>
          <w:szCs w:val="24"/>
        </w:rPr>
        <w:t>Сообщение собственного имени посредством напечатанного слова</w:t>
      </w:r>
      <w:r>
        <w:rPr>
          <w:rFonts w:ascii="Times New Roman" w:hAnsi="Times New Roman"/>
          <w:sz w:val="24"/>
          <w:szCs w:val="24"/>
        </w:rPr>
        <w:t>.</w:t>
      </w:r>
      <w:r w:rsidRPr="003D7D8A">
        <w:rPr>
          <w:rFonts w:ascii="Times New Roman" w:hAnsi="Times New Roman"/>
          <w:sz w:val="24"/>
          <w:szCs w:val="24"/>
        </w:rPr>
        <w:t xml:space="preserve"> Сообщение имён членов семьи (учащихся класса, педагогов класса) посредством напечатанного слова. Использование графического изображения для обозначения предметов и объектов. Использование графического изображения для обозначения действия предмета. Использование графического изображения для обозначения признака предмета (цвет, величина, форма).</w:t>
      </w:r>
    </w:p>
    <w:p w:rsidR="006C768C" w:rsidRPr="003D7D8A" w:rsidRDefault="006C768C" w:rsidP="006C768C">
      <w:pPr>
        <w:pStyle w:val="a6"/>
        <w:jc w:val="both"/>
        <w:rPr>
          <w:rFonts w:ascii="Times New Roman" w:hAnsi="Times New Roman"/>
          <w:b/>
          <w:sz w:val="24"/>
          <w:szCs w:val="24"/>
        </w:rPr>
      </w:pPr>
      <w:r w:rsidRPr="003D7D8A">
        <w:rPr>
          <w:rFonts w:ascii="Times New Roman" w:hAnsi="Times New Roman"/>
          <w:b/>
          <w:sz w:val="24"/>
          <w:szCs w:val="24"/>
        </w:rPr>
        <w:t>Чтение и письмо.</w:t>
      </w:r>
    </w:p>
    <w:p w:rsidR="006C768C" w:rsidRPr="003D7D8A" w:rsidRDefault="006C768C" w:rsidP="006C768C">
      <w:pPr>
        <w:pStyle w:val="a6"/>
        <w:jc w:val="both"/>
        <w:rPr>
          <w:rFonts w:ascii="Times New Roman" w:hAnsi="Times New Roman"/>
          <w:b/>
          <w:sz w:val="24"/>
          <w:szCs w:val="24"/>
        </w:rPr>
      </w:pPr>
      <w:r w:rsidRPr="003D7D8A">
        <w:rPr>
          <w:rFonts w:ascii="Times New Roman" w:hAnsi="Times New Roman"/>
          <w:i/>
          <w:sz w:val="24"/>
          <w:szCs w:val="24"/>
        </w:rPr>
        <w:t>Глобальное чтение:</w:t>
      </w:r>
      <w:r w:rsidRPr="003D7D8A">
        <w:rPr>
          <w:rFonts w:ascii="Times New Roman" w:hAnsi="Times New Roman"/>
          <w:sz w:val="24"/>
          <w:szCs w:val="24"/>
        </w:rPr>
        <w:t xml:space="preserve"> узнавание (различение) напечатанных слов, обозначающих имена людей, названия предметов, действий, признаков предметов. Узнавание (различение) распространённых знаков безопасности и их информации. Использование карточек с напечатанными словами как средства коммуникации.</w:t>
      </w:r>
    </w:p>
    <w:p w:rsidR="006C768C" w:rsidRPr="003D7D8A" w:rsidRDefault="006C768C" w:rsidP="006C768C">
      <w:pPr>
        <w:pStyle w:val="a6"/>
        <w:jc w:val="both"/>
        <w:rPr>
          <w:rFonts w:ascii="Times New Roman" w:hAnsi="Times New Roman"/>
          <w:b/>
          <w:sz w:val="24"/>
          <w:szCs w:val="24"/>
        </w:rPr>
      </w:pPr>
      <w:r w:rsidRPr="003D7D8A">
        <w:rPr>
          <w:rFonts w:ascii="Times New Roman" w:hAnsi="Times New Roman"/>
          <w:i/>
          <w:sz w:val="24"/>
          <w:szCs w:val="24"/>
        </w:rPr>
        <w:t>Предпосылки к осмысленному чтению и письму:</w:t>
      </w:r>
      <w:r w:rsidRPr="003D7D8A">
        <w:rPr>
          <w:rFonts w:ascii="Times New Roman" w:hAnsi="Times New Roman"/>
          <w:sz w:val="24"/>
          <w:szCs w:val="24"/>
        </w:rPr>
        <w:t xml:space="preserve"> узнавание (различение) образов графем (букв). Графические действия с использованием элементов графем: обводка, штриховка, печатание букв, слов.</w:t>
      </w:r>
    </w:p>
    <w:p w:rsidR="006C768C" w:rsidRPr="003D7D8A" w:rsidRDefault="006C768C" w:rsidP="006C768C">
      <w:pPr>
        <w:pStyle w:val="a6"/>
        <w:jc w:val="both"/>
        <w:rPr>
          <w:rFonts w:ascii="Times New Roman" w:hAnsi="Times New Roman"/>
          <w:sz w:val="24"/>
          <w:szCs w:val="24"/>
        </w:rPr>
      </w:pPr>
      <w:r w:rsidRPr="003D7D8A">
        <w:rPr>
          <w:rFonts w:ascii="Times New Roman" w:hAnsi="Times New Roman"/>
          <w:i/>
          <w:sz w:val="24"/>
          <w:szCs w:val="24"/>
        </w:rPr>
        <w:t>Начальные навыки чтения и письма:</w:t>
      </w:r>
    </w:p>
    <w:p w:rsidR="006C768C" w:rsidRPr="003D7D8A" w:rsidRDefault="006C768C" w:rsidP="006C768C">
      <w:pPr>
        <w:spacing w:after="0" w:line="240" w:lineRule="auto"/>
        <w:jc w:val="both"/>
        <w:rPr>
          <w:rFonts w:ascii="Times New Roman" w:hAnsi="Times New Roman"/>
          <w:b/>
          <w:sz w:val="24"/>
          <w:szCs w:val="24"/>
        </w:rPr>
      </w:pPr>
      <w:r w:rsidRPr="003D7D8A">
        <w:rPr>
          <w:rFonts w:ascii="Times New Roman" w:hAnsi="Times New Roman"/>
          <w:b/>
          <w:sz w:val="24"/>
          <w:szCs w:val="24"/>
        </w:rPr>
        <w:t>Чтение:</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sz w:val="24"/>
          <w:szCs w:val="24"/>
        </w:rPr>
        <w:t>Повторение изученного в 5 классе.</w:t>
      </w:r>
      <w:r>
        <w:rPr>
          <w:rFonts w:ascii="Times New Roman" w:hAnsi="Times New Roman"/>
          <w:sz w:val="24"/>
          <w:szCs w:val="24"/>
        </w:rPr>
        <w:t xml:space="preserve"> </w:t>
      </w:r>
      <w:r w:rsidRPr="003D7D8A">
        <w:rPr>
          <w:rFonts w:ascii="Times New Roman" w:hAnsi="Times New Roman"/>
          <w:sz w:val="24"/>
          <w:szCs w:val="24"/>
        </w:rPr>
        <w:t>Работа с буквами разрезной азбуки.</w:t>
      </w:r>
      <w:r>
        <w:rPr>
          <w:rFonts w:ascii="Times New Roman" w:hAnsi="Times New Roman"/>
          <w:sz w:val="24"/>
          <w:szCs w:val="24"/>
        </w:rPr>
        <w:t xml:space="preserve"> </w:t>
      </w:r>
      <w:r w:rsidRPr="003D7D8A">
        <w:rPr>
          <w:rFonts w:ascii="Times New Roman" w:hAnsi="Times New Roman"/>
          <w:sz w:val="24"/>
          <w:szCs w:val="24"/>
        </w:rPr>
        <w:t>Звукобуквенный анализ слова. Различение гласных и согласных звуков.</w:t>
      </w:r>
      <w:r>
        <w:rPr>
          <w:rFonts w:ascii="Times New Roman" w:hAnsi="Times New Roman"/>
          <w:sz w:val="24"/>
          <w:szCs w:val="24"/>
        </w:rPr>
        <w:t xml:space="preserve"> </w:t>
      </w:r>
      <w:proofErr w:type="spellStart"/>
      <w:r w:rsidRPr="003D7D8A">
        <w:rPr>
          <w:rFonts w:ascii="Times New Roman" w:hAnsi="Times New Roman"/>
          <w:sz w:val="24"/>
          <w:szCs w:val="24"/>
        </w:rPr>
        <w:t>Послоговое</w:t>
      </w:r>
      <w:proofErr w:type="spellEnd"/>
      <w:r w:rsidRPr="003D7D8A">
        <w:rPr>
          <w:rFonts w:ascii="Times New Roman" w:hAnsi="Times New Roman"/>
          <w:sz w:val="24"/>
          <w:szCs w:val="24"/>
        </w:rPr>
        <w:t xml:space="preserve"> чтение.</w:t>
      </w:r>
      <w:r>
        <w:rPr>
          <w:rFonts w:ascii="Times New Roman" w:hAnsi="Times New Roman"/>
          <w:sz w:val="24"/>
          <w:szCs w:val="24"/>
        </w:rPr>
        <w:t xml:space="preserve"> </w:t>
      </w:r>
      <w:r w:rsidRPr="003D7D8A">
        <w:rPr>
          <w:rFonts w:ascii="Times New Roman" w:hAnsi="Times New Roman"/>
          <w:sz w:val="24"/>
          <w:szCs w:val="24"/>
        </w:rPr>
        <w:t>Чтение одно-, двухсложных слов.</w:t>
      </w:r>
      <w:r>
        <w:rPr>
          <w:rFonts w:ascii="Times New Roman" w:hAnsi="Times New Roman"/>
          <w:sz w:val="24"/>
          <w:szCs w:val="24"/>
        </w:rPr>
        <w:t xml:space="preserve"> </w:t>
      </w:r>
      <w:r w:rsidRPr="003D7D8A">
        <w:rPr>
          <w:rFonts w:ascii="Times New Roman" w:hAnsi="Times New Roman"/>
          <w:sz w:val="24"/>
          <w:szCs w:val="24"/>
        </w:rPr>
        <w:t>Ответы на вопросы учителя по прочитанному с опорой на предметные и сюжетные картинки.</w:t>
      </w:r>
      <w:r>
        <w:rPr>
          <w:rFonts w:ascii="Times New Roman" w:hAnsi="Times New Roman"/>
          <w:sz w:val="24"/>
          <w:szCs w:val="24"/>
        </w:rPr>
        <w:t xml:space="preserve"> </w:t>
      </w:r>
      <w:r w:rsidRPr="003D7D8A">
        <w:rPr>
          <w:rFonts w:ascii="Times New Roman" w:hAnsi="Times New Roman"/>
          <w:sz w:val="24"/>
          <w:szCs w:val="24"/>
        </w:rPr>
        <w:t>Подбор картинок к прочитанному слову и предложению.</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sz w:val="24"/>
          <w:szCs w:val="24"/>
        </w:rPr>
        <w:t>Определение количества слов в предложении.</w:t>
      </w:r>
      <w:r>
        <w:rPr>
          <w:rFonts w:ascii="Times New Roman" w:hAnsi="Times New Roman"/>
          <w:sz w:val="24"/>
          <w:szCs w:val="24"/>
        </w:rPr>
        <w:t xml:space="preserve"> </w:t>
      </w:r>
      <w:r w:rsidRPr="003D7D8A">
        <w:rPr>
          <w:rFonts w:ascii="Times New Roman" w:hAnsi="Times New Roman"/>
          <w:sz w:val="24"/>
          <w:szCs w:val="24"/>
        </w:rPr>
        <w:t>Расширение знаний о словах, обозначающих названия предметов, умение различать их по вопросам: кто это? Что это?</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sz w:val="24"/>
          <w:szCs w:val="24"/>
        </w:rPr>
        <w:t>Обобщающие понятия.</w:t>
      </w:r>
      <w:r>
        <w:rPr>
          <w:rFonts w:ascii="Times New Roman" w:hAnsi="Times New Roman"/>
          <w:sz w:val="24"/>
          <w:szCs w:val="24"/>
        </w:rPr>
        <w:t xml:space="preserve"> </w:t>
      </w:r>
      <w:r w:rsidRPr="003D7D8A">
        <w:rPr>
          <w:rFonts w:ascii="Times New Roman" w:hAnsi="Times New Roman"/>
          <w:sz w:val="24"/>
          <w:szCs w:val="24"/>
        </w:rPr>
        <w:t>Слова, обозначающие действия предмета (что делает? что делают?)</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sz w:val="24"/>
          <w:szCs w:val="24"/>
        </w:rPr>
        <w:t>Расширение знаний об именах собственных: имена, фамилии людей, клички животных. Большая буква в именах собственных.</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sz w:val="24"/>
          <w:szCs w:val="24"/>
        </w:rPr>
        <w:t>Умение закончить предложение по вопросу кто это? что это?</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sz w:val="24"/>
          <w:szCs w:val="24"/>
        </w:rPr>
        <w:t>Умение закончить предложение по вопросу: что делает? что делают?</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sz w:val="24"/>
          <w:szCs w:val="24"/>
        </w:rPr>
        <w:t>Умение слушать сказки, стихи, рассказы, читаемые педагогом.</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sz w:val="24"/>
          <w:szCs w:val="24"/>
        </w:rPr>
        <w:t xml:space="preserve">Проговаривание коротких стихотворений, </w:t>
      </w:r>
      <w:proofErr w:type="spellStart"/>
      <w:r w:rsidRPr="003D7D8A">
        <w:rPr>
          <w:rFonts w:ascii="Times New Roman" w:hAnsi="Times New Roman"/>
          <w:sz w:val="24"/>
          <w:szCs w:val="24"/>
        </w:rPr>
        <w:t>речёвок</w:t>
      </w:r>
      <w:proofErr w:type="spellEnd"/>
      <w:r w:rsidRPr="003D7D8A">
        <w:rPr>
          <w:rFonts w:ascii="Times New Roman" w:hAnsi="Times New Roman"/>
          <w:sz w:val="24"/>
          <w:szCs w:val="24"/>
        </w:rPr>
        <w:t xml:space="preserve">, </w:t>
      </w:r>
      <w:proofErr w:type="spellStart"/>
      <w:r w:rsidRPr="003D7D8A">
        <w:rPr>
          <w:rFonts w:ascii="Times New Roman" w:hAnsi="Times New Roman"/>
          <w:sz w:val="24"/>
          <w:szCs w:val="24"/>
        </w:rPr>
        <w:t>чистоговорок</w:t>
      </w:r>
      <w:proofErr w:type="spellEnd"/>
      <w:r w:rsidRPr="003D7D8A">
        <w:rPr>
          <w:rFonts w:ascii="Times New Roman" w:hAnsi="Times New Roman"/>
          <w:sz w:val="24"/>
          <w:szCs w:val="24"/>
        </w:rPr>
        <w:t xml:space="preserve"> в сопровождении двигательных действий.</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sz w:val="24"/>
          <w:szCs w:val="24"/>
        </w:rPr>
        <w:t>Заучивание отрывков из стихотворений по выбору учителя.</w:t>
      </w:r>
    </w:p>
    <w:p w:rsidR="006C768C" w:rsidRPr="003D7D8A" w:rsidRDefault="006C768C" w:rsidP="006C768C">
      <w:pPr>
        <w:spacing w:after="0" w:line="240" w:lineRule="auto"/>
        <w:jc w:val="both"/>
        <w:rPr>
          <w:rFonts w:ascii="Times New Roman" w:hAnsi="Times New Roman"/>
          <w:b/>
          <w:sz w:val="24"/>
          <w:szCs w:val="24"/>
        </w:rPr>
      </w:pPr>
      <w:r w:rsidRPr="003D7D8A">
        <w:rPr>
          <w:rFonts w:ascii="Times New Roman" w:hAnsi="Times New Roman"/>
          <w:b/>
          <w:sz w:val="24"/>
          <w:szCs w:val="24"/>
        </w:rPr>
        <w:t>Письмо</w:t>
      </w:r>
    </w:p>
    <w:p w:rsidR="006C768C" w:rsidRPr="003D7D8A" w:rsidRDefault="006C768C" w:rsidP="006C768C">
      <w:pPr>
        <w:spacing w:after="0" w:line="240" w:lineRule="auto"/>
        <w:rPr>
          <w:rFonts w:ascii="Times New Roman" w:hAnsi="Times New Roman"/>
          <w:sz w:val="24"/>
          <w:szCs w:val="24"/>
        </w:rPr>
      </w:pPr>
      <w:r w:rsidRPr="003D7D8A">
        <w:rPr>
          <w:rFonts w:ascii="Times New Roman" w:hAnsi="Times New Roman"/>
          <w:sz w:val="24"/>
          <w:szCs w:val="24"/>
        </w:rPr>
        <w:t>Овладение начертанием (копированием) печатных заглавных и строчных букв.</w:t>
      </w:r>
    </w:p>
    <w:p w:rsidR="006C768C" w:rsidRPr="003D7D8A" w:rsidRDefault="006C768C" w:rsidP="006C768C">
      <w:pPr>
        <w:spacing w:after="0" w:line="240" w:lineRule="auto"/>
        <w:rPr>
          <w:rFonts w:ascii="Times New Roman" w:hAnsi="Times New Roman"/>
          <w:sz w:val="24"/>
          <w:szCs w:val="24"/>
        </w:rPr>
      </w:pPr>
      <w:r w:rsidRPr="003D7D8A">
        <w:rPr>
          <w:rFonts w:ascii="Times New Roman" w:hAnsi="Times New Roman"/>
          <w:sz w:val="24"/>
          <w:szCs w:val="24"/>
        </w:rPr>
        <w:t>Овладение</w:t>
      </w:r>
      <w:r>
        <w:rPr>
          <w:rFonts w:ascii="Times New Roman" w:hAnsi="Times New Roman"/>
          <w:sz w:val="24"/>
          <w:szCs w:val="24"/>
        </w:rPr>
        <w:t xml:space="preserve"> </w:t>
      </w:r>
      <w:r w:rsidRPr="003D7D8A">
        <w:rPr>
          <w:rFonts w:ascii="Times New Roman" w:hAnsi="Times New Roman"/>
          <w:sz w:val="24"/>
          <w:szCs w:val="24"/>
        </w:rPr>
        <w:t>начертанием (копированием) письменных прописных и строчных букв.</w:t>
      </w:r>
    </w:p>
    <w:p w:rsidR="006C768C" w:rsidRPr="003D7D8A" w:rsidRDefault="006C768C" w:rsidP="006C768C">
      <w:pPr>
        <w:spacing w:after="0" w:line="240" w:lineRule="auto"/>
        <w:rPr>
          <w:rFonts w:ascii="Times New Roman" w:hAnsi="Times New Roman"/>
          <w:sz w:val="24"/>
          <w:szCs w:val="24"/>
        </w:rPr>
      </w:pPr>
      <w:r w:rsidRPr="003D7D8A">
        <w:rPr>
          <w:rFonts w:ascii="Times New Roman" w:hAnsi="Times New Roman"/>
          <w:sz w:val="24"/>
          <w:szCs w:val="24"/>
        </w:rPr>
        <w:t>Списывание с доски (карточки) букв, слогов.</w:t>
      </w:r>
    </w:p>
    <w:p w:rsidR="006C768C" w:rsidRPr="003D7D8A" w:rsidRDefault="006C768C" w:rsidP="006C768C">
      <w:pPr>
        <w:spacing w:after="0" w:line="240" w:lineRule="auto"/>
        <w:rPr>
          <w:rFonts w:ascii="Times New Roman" w:hAnsi="Times New Roman"/>
          <w:sz w:val="24"/>
          <w:szCs w:val="24"/>
        </w:rPr>
      </w:pPr>
      <w:r w:rsidRPr="003D7D8A">
        <w:rPr>
          <w:rFonts w:ascii="Times New Roman" w:hAnsi="Times New Roman"/>
          <w:sz w:val="24"/>
          <w:szCs w:val="24"/>
        </w:rPr>
        <w:t>Списывание с доски (карточки) одно-, двухсложных слов.</w:t>
      </w:r>
    </w:p>
    <w:p w:rsidR="006C768C" w:rsidRPr="003D7D8A" w:rsidRDefault="006C768C" w:rsidP="006C768C">
      <w:pPr>
        <w:spacing w:after="0" w:line="240" w:lineRule="auto"/>
        <w:rPr>
          <w:rFonts w:ascii="Times New Roman" w:hAnsi="Times New Roman"/>
          <w:sz w:val="24"/>
          <w:szCs w:val="24"/>
        </w:rPr>
      </w:pPr>
      <w:r w:rsidRPr="003D7D8A">
        <w:rPr>
          <w:rFonts w:ascii="Times New Roman" w:hAnsi="Times New Roman"/>
          <w:sz w:val="24"/>
          <w:szCs w:val="24"/>
        </w:rPr>
        <w:t>Списывание предложений с классной доски, книги, карточек;</w:t>
      </w:r>
    </w:p>
    <w:p w:rsidR="006C768C" w:rsidRPr="003D7D8A" w:rsidRDefault="006C768C" w:rsidP="006C768C">
      <w:pPr>
        <w:spacing w:after="0" w:line="240" w:lineRule="auto"/>
        <w:rPr>
          <w:rFonts w:ascii="Times New Roman" w:hAnsi="Times New Roman"/>
          <w:sz w:val="24"/>
          <w:szCs w:val="24"/>
        </w:rPr>
      </w:pPr>
      <w:r w:rsidRPr="003D7D8A">
        <w:rPr>
          <w:rFonts w:ascii="Times New Roman" w:hAnsi="Times New Roman"/>
          <w:sz w:val="24"/>
          <w:szCs w:val="24"/>
        </w:rPr>
        <w:t>Написание прописной буквы в начале предложения и точка в конце предложения;</w:t>
      </w:r>
    </w:p>
    <w:p w:rsidR="006C768C" w:rsidRPr="003D7D8A" w:rsidRDefault="006C768C" w:rsidP="006C768C">
      <w:pPr>
        <w:spacing w:after="0" w:line="240" w:lineRule="auto"/>
        <w:rPr>
          <w:rFonts w:ascii="Times New Roman" w:hAnsi="Times New Roman"/>
          <w:sz w:val="24"/>
          <w:szCs w:val="24"/>
        </w:rPr>
      </w:pPr>
      <w:r w:rsidRPr="003D7D8A">
        <w:rPr>
          <w:rFonts w:ascii="Times New Roman" w:hAnsi="Times New Roman"/>
          <w:sz w:val="24"/>
          <w:szCs w:val="24"/>
        </w:rPr>
        <w:t>Написание зрительных и слуховых диктантов.</w:t>
      </w:r>
    </w:p>
    <w:p w:rsidR="006C768C" w:rsidRPr="003D7D8A" w:rsidRDefault="006C768C" w:rsidP="006C768C">
      <w:pPr>
        <w:pStyle w:val="a6"/>
        <w:rPr>
          <w:rFonts w:ascii="Times New Roman" w:hAnsi="Times New Roman"/>
          <w:b/>
          <w:sz w:val="24"/>
          <w:szCs w:val="24"/>
        </w:rPr>
      </w:pPr>
      <w:r w:rsidRPr="003D7D8A">
        <w:rPr>
          <w:rFonts w:ascii="Times New Roman" w:hAnsi="Times New Roman"/>
          <w:b/>
          <w:sz w:val="24"/>
          <w:szCs w:val="24"/>
        </w:rPr>
        <w:t>Примерная тематика чтения:</w:t>
      </w:r>
    </w:p>
    <w:p w:rsidR="006C768C" w:rsidRPr="003D7D8A" w:rsidRDefault="006C768C" w:rsidP="006C768C">
      <w:pPr>
        <w:spacing w:after="0" w:line="240" w:lineRule="auto"/>
        <w:jc w:val="both"/>
        <w:rPr>
          <w:rFonts w:ascii="Times New Roman" w:hAnsi="Times New Roman"/>
          <w:sz w:val="24"/>
          <w:szCs w:val="24"/>
        </w:rPr>
      </w:pPr>
      <w:r w:rsidRPr="003D7D8A">
        <w:rPr>
          <w:rFonts w:ascii="Times New Roman" w:hAnsi="Times New Roman"/>
          <w:b/>
          <w:sz w:val="24"/>
          <w:szCs w:val="24"/>
        </w:rPr>
        <w:t xml:space="preserve">Я и окружающий мир. </w:t>
      </w:r>
      <w:r w:rsidRPr="003D7D8A">
        <w:rPr>
          <w:rFonts w:ascii="Times New Roman" w:hAnsi="Times New Roman"/>
          <w:sz w:val="24"/>
          <w:szCs w:val="24"/>
        </w:rPr>
        <w:t>Истории о лете. Я и школа. Я и моя семья. Я и мои товарищи.</w:t>
      </w:r>
    </w:p>
    <w:p w:rsidR="006C768C" w:rsidRPr="003D7D8A" w:rsidRDefault="006C768C" w:rsidP="006C768C">
      <w:pPr>
        <w:pStyle w:val="a6"/>
        <w:jc w:val="both"/>
        <w:rPr>
          <w:rFonts w:ascii="Times New Roman" w:hAnsi="Times New Roman"/>
          <w:sz w:val="24"/>
          <w:szCs w:val="24"/>
        </w:rPr>
      </w:pPr>
      <w:r w:rsidRPr="003D7D8A">
        <w:rPr>
          <w:rFonts w:ascii="Times New Roman" w:hAnsi="Times New Roman"/>
          <w:b/>
          <w:sz w:val="24"/>
          <w:szCs w:val="24"/>
        </w:rPr>
        <w:t>Устное народное творчество.</w:t>
      </w:r>
      <w:r>
        <w:rPr>
          <w:rFonts w:ascii="Times New Roman" w:hAnsi="Times New Roman"/>
          <w:b/>
          <w:sz w:val="24"/>
          <w:szCs w:val="24"/>
        </w:rPr>
        <w:t xml:space="preserve"> </w:t>
      </w:r>
      <w:r w:rsidRPr="003D7D8A">
        <w:rPr>
          <w:rFonts w:ascii="Times New Roman" w:hAnsi="Times New Roman"/>
          <w:sz w:val="24"/>
          <w:szCs w:val="24"/>
        </w:rPr>
        <w:t>Загадки, пословицы. Сказки. Мир добра и зла.</w:t>
      </w:r>
    </w:p>
    <w:p w:rsidR="006C768C" w:rsidRPr="003D7D8A" w:rsidRDefault="006C768C" w:rsidP="006C768C">
      <w:pPr>
        <w:pStyle w:val="a6"/>
        <w:jc w:val="both"/>
        <w:rPr>
          <w:rFonts w:ascii="Times New Roman" w:hAnsi="Times New Roman"/>
          <w:sz w:val="24"/>
          <w:szCs w:val="24"/>
        </w:rPr>
      </w:pPr>
      <w:r w:rsidRPr="003D7D8A">
        <w:rPr>
          <w:rFonts w:ascii="Times New Roman" w:hAnsi="Times New Roman"/>
          <w:b/>
          <w:sz w:val="24"/>
          <w:szCs w:val="24"/>
        </w:rPr>
        <w:t xml:space="preserve">Люблю русскую природу. </w:t>
      </w:r>
      <w:r w:rsidRPr="003D7D8A">
        <w:rPr>
          <w:rFonts w:ascii="Times New Roman" w:hAnsi="Times New Roman"/>
          <w:sz w:val="24"/>
          <w:szCs w:val="24"/>
        </w:rPr>
        <w:t>Рассказы, стихи о природе в разные времена года, о красоте родной земли, об открытиях человека, умеющего всматриваться в окружающий мир. Светские и религиозные праздники в связи с разными временами года.</w:t>
      </w:r>
    </w:p>
    <w:p w:rsidR="006C768C" w:rsidRPr="003D7D8A" w:rsidRDefault="006C768C" w:rsidP="006C768C">
      <w:pPr>
        <w:pStyle w:val="a6"/>
        <w:jc w:val="both"/>
        <w:rPr>
          <w:rFonts w:ascii="Times New Roman" w:hAnsi="Times New Roman"/>
          <w:sz w:val="24"/>
          <w:szCs w:val="24"/>
        </w:rPr>
      </w:pPr>
      <w:r w:rsidRPr="003D7D8A">
        <w:rPr>
          <w:rFonts w:ascii="Times New Roman" w:hAnsi="Times New Roman"/>
          <w:b/>
          <w:sz w:val="24"/>
          <w:szCs w:val="24"/>
        </w:rPr>
        <w:t xml:space="preserve">Удивительные животные. </w:t>
      </w:r>
      <w:r w:rsidRPr="003D7D8A">
        <w:rPr>
          <w:rFonts w:ascii="Times New Roman" w:hAnsi="Times New Roman"/>
          <w:sz w:val="24"/>
          <w:szCs w:val="24"/>
        </w:rPr>
        <w:t>Рассказы, стихи, сказки о жизни животных. Отношение человека к животному как показатель его нравственных качеств.</w:t>
      </w:r>
    </w:p>
    <w:p w:rsidR="009C4945" w:rsidRDefault="009C4945" w:rsidP="009C4945">
      <w:pPr>
        <w:spacing w:after="0" w:line="240" w:lineRule="auto"/>
        <w:jc w:val="center"/>
        <w:rPr>
          <w:rFonts w:ascii="Times New Roman" w:hAnsi="Times New Roman"/>
          <w:b/>
          <w:sz w:val="24"/>
          <w:szCs w:val="24"/>
        </w:rPr>
      </w:pPr>
      <w:r>
        <w:rPr>
          <w:rFonts w:ascii="Times New Roman" w:hAnsi="Times New Roman"/>
          <w:b/>
          <w:sz w:val="24"/>
          <w:szCs w:val="24"/>
        </w:rPr>
        <w:lastRenderedPageBreak/>
        <w:t>Содержание учебного предмета</w:t>
      </w:r>
    </w:p>
    <w:p w:rsidR="008A6E98" w:rsidRPr="003D7D8A" w:rsidRDefault="009C4945" w:rsidP="009C4945">
      <w:pPr>
        <w:spacing w:after="0" w:line="240" w:lineRule="auto"/>
        <w:jc w:val="center"/>
        <w:rPr>
          <w:rFonts w:ascii="Times New Roman" w:hAnsi="Times New Roman"/>
          <w:b/>
          <w:sz w:val="24"/>
          <w:szCs w:val="24"/>
        </w:rPr>
      </w:pPr>
      <w:r>
        <w:rPr>
          <w:rFonts w:ascii="Times New Roman" w:hAnsi="Times New Roman"/>
          <w:b/>
          <w:sz w:val="24"/>
          <w:szCs w:val="24"/>
        </w:rPr>
        <w:t>7 класс.</w:t>
      </w:r>
    </w:p>
    <w:p w:rsidR="008A6E98" w:rsidRPr="003D7D8A" w:rsidRDefault="008A6E98" w:rsidP="008A6E98">
      <w:pPr>
        <w:spacing w:after="0" w:line="240" w:lineRule="auto"/>
        <w:jc w:val="both"/>
        <w:rPr>
          <w:rFonts w:ascii="Times New Roman" w:hAnsi="Times New Roman"/>
          <w:b/>
          <w:sz w:val="24"/>
          <w:szCs w:val="24"/>
        </w:rPr>
      </w:pPr>
      <w:r w:rsidRPr="003D7D8A">
        <w:rPr>
          <w:rFonts w:ascii="Times New Roman" w:hAnsi="Times New Roman"/>
          <w:b/>
          <w:sz w:val="24"/>
          <w:szCs w:val="24"/>
        </w:rPr>
        <w:t>Коммуникация.</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i/>
          <w:sz w:val="24"/>
          <w:szCs w:val="24"/>
        </w:rPr>
        <w:t xml:space="preserve">Коммуникация с использованием вербальных средств: </w:t>
      </w:r>
      <w:r w:rsidRPr="003D7D8A">
        <w:rPr>
          <w:rFonts w:ascii="Times New Roman" w:hAnsi="Times New Roman"/>
          <w:sz w:val="24"/>
          <w:szCs w:val="24"/>
        </w:rPr>
        <w:t xml:space="preserve">установление контакта с собеседником: установление зрительного контакта с собеседником, учет эмоционального состояния собеседника. </w:t>
      </w:r>
      <w:r w:rsidRPr="003D7D8A">
        <w:rPr>
          <w:rFonts w:ascii="Times New Roman" w:hAnsi="Times New Roman"/>
          <w:kern w:val="2"/>
          <w:sz w:val="24"/>
          <w:szCs w:val="24"/>
        </w:rPr>
        <w:t>Реагирование на собственное имя. П</w:t>
      </w:r>
      <w:r w:rsidRPr="003D7D8A">
        <w:rPr>
          <w:rFonts w:ascii="Times New Roman" w:hAnsi="Times New Roman"/>
          <w:sz w:val="24"/>
          <w:szCs w:val="24"/>
        </w:rPr>
        <w:t xml:space="preserve">риветствие собеседника звуком (словом, предложением). Привлечение к себе внимания </w:t>
      </w:r>
      <w:r w:rsidRPr="003D7D8A">
        <w:rPr>
          <w:rFonts w:ascii="Times New Roman" w:hAnsi="Times New Roman"/>
          <w:color w:val="000000"/>
          <w:sz w:val="24"/>
          <w:szCs w:val="24"/>
        </w:rPr>
        <w:t>звуком (словом, предложением).</w:t>
      </w:r>
      <w:r w:rsidRPr="003D7D8A">
        <w:rPr>
          <w:rFonts w:ascii="Times New Roman" w:hAnsi="Times New Roman"/>
          <w:sz w:val="24"/>
          <w:szCs w:val="24"/>
        </w:rPr>
        <w:t xml:space="preserve"> Выражение своих желаний</w:t>
      </w:r>
      <w:r w:rsidRPr="003D7D8A">
        <w:rPr>
          <w:rFonts w:ascii="Times New Roman" w:hAnsi="Times New Roman"/>
          <w:color w:val="000000"/>
          <w:sz w:val="24"/>
          <w:szCs w:val="24"/>
        </w:rPr>
        <w:t xml:space="preserve"> звуком (словом, предложением).</w:t>
      </w:r>
      <w:r w:rsidRPr="003D7D8A">
        <w:rPr>
          <w:rFonts w:ascii="Times New Roman" w:hAnsi="Times New Roman"/>
          <w:sz w:val="24"/>
          <w:szCs w:val="24"/>
        </w:rPr>
        <w:t xml:space="preserve"> Обращение с просьбой о помощи, выражая её звуком (</w:t>
      </w:r>
      <w:r w:rsidRPr="003D7D8A">
        <w:rPr>
          <w:rFonts w:ascii="Times New Roman" w:hAnsi="Times New Roman"/>
          <w:color w:val="000000"/>
          <w:sz w:val="24"/>
          <w:szCs w:val="24"/>
        </w:rPr>
        <w:t>словом, предложением).</w:t>
      </w:r>
      <w:r w:rsidRPr="003D7D8A">
        <w:rPr>
          <w:rFonts w:ascii="Times New Roman" w:hAnsi="Times New Roman"/>
          <w:sz w:val="24"/>
          <w:szCs w:val="24"/>
        </w:rPr>
        <w:t xml:space="preserve"> Выражение согласия (несогласия) звуком (словом, предложением). Выражение благодарности звуком (словом, предложением). Ответы на вопросы словом (предложением). Прощание с собеседником звуком (словом, предложением). Задавание вопросов предложением.</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i/>
          <w:sz w:val="24"/>
          <w:szCs w:val="24"/>
        </w:rPr>
        <w:t xml:space="preserve">Коммуникация с использованием невербальных средств: </w:t>
      </w:r>
      <w:r w:rsidRPr="003D7D8A">
        <w:rPr>
          <w:rFonts w:ascii="Times New Roman" w:hAnsi="Times New Roman"/>
          <w:sz w:val="24"/>
          <w:szCs w:val="24"/>
        </w:rPr>
        <w:t xml:space="preserve">указание взглядом на объект при выражении своих желаний, ответе на вопрос. </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sz w:val="24"/>
          <w:szCs w:val="24"/>
        </w:rPr>
        <w:t>Выражение мимикой согласия (несогласия), удовольствия (неудовольствия); приветствие (прощание) с использованием мимики.</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sz w:val="24"/>
          <w:szCs w:val="24"/>
        </w:rPr>
        <w:t xml:space="preserve">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sz w:val="24"/>
          <w:szCs w:val="24"/>
        </w:rPr>
        <w:t>Привлечение внимания звучащим предметом;</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sz w:val="24"/>
          <w:szCs w:val="24"/>
        </w:rPr>
        <w:t>Выражение удовольствия (неудовольствия), благодарности звучащим предметом;</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sz w:val="24"/>
          <w:szCs w:val="24"/>
        </w:rPr>
        <w:t>Обращение за помощью с использованием звучащего предмета.</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sz w:val="24"/>
          <w:szCs w:val="24"/>
        </w:rPr>
        <w:t>Ответы на вопросы, предполагающие согласи (несогласие) с использованием звучащего предмета.</w:t>
      </w:r>
    </w:p>
    <w:p w:rsidR="008A6E98" w:rsidRPr="003D7D8A" w:rsidRDefault="008A6E98" w:rsidP="008A6E98">
      <w:pPr>
        <w:spacing w:after="0" w:line="240" w:lineRule="auto"/>
        <w:jc w:val="both"/>
        <w:rPr>
          <w:rFonts w:ascii="Times New Roman" w:hAnsi="Times New Roman"/>
          <w:b/>
          <w:sz w:val="24"/>
          <w:szCs w:val="24"/>
        </w:rPr>
      </w:pPr>
      <w:r w:rsidRPr="003D7D8A">
        <w:rPr>
          <w:rFonts w:ascii="Times New Roman" w:hAnsi="Times New Roman"/>
          <w:b/>
          <w:sz w:val="24"/>
          <w:szCs w:val="24"/>
        </w:rPr>
        <w:t>Развитие речи средствами вербальной и невербальной коммуникации.</w:t>
      </w:r>
    </w:p>
    <w:p w:rsidR="008A6E98" w:rsidRPr="003D7D8A" w:rsidRDefault="008A6E98" w:rsidP="008A6E98">
      <w:pPr>
        <w:spacing w:after="0" w:line="240" w:lineRule="auto"/>
        <w:jc w:val="both"/>
        <w:rPr>
          <w:rFonts w:ascii="Times New Roman" w:hAnsi="Times New Roman"/>
          <w:sz w:val="24"/>
          <w:szCs w:val="24"/>
        </w:rPr>
      </w:pPr>
      <w:proofErr w:type="spellStart"/>
      <w:r w:rsidRPr="003D7D8A">
        <w:rPr>
          <w:rFonts w:ascii="Times New Roman" w:hAnsi="Times New Roman"/>
          <w:i/>
          <w:sz w:val="24"/>
          <w:szCs w:val="24"/>
        </w:rPr>
        <w:t>Импрессивная</w:t>
      </w:r>
      <w:proofErr w:type="spellEnd"/>
      <w:r w:rsidRPr="003D7D8A">
        <w:rPr>
          <w:rFonts w:ascii="Times New Roman" w:hAnsi="Times New Roman"/>
          <w:i/>
          <w:sz w:val="24"/>
          <w:szCs w:val="24"/>
        </w:rPr>
        <w:t xml:space="preserve"> речь: </w:t>
      </w:r>
      <w:r w:rsidRPr="003D7D8A">
        <w:rPr>
          <w:rFonts w:ascii="Times New Roman" w:hAnsi="Times New Roman"/>
          <w:bCs/>
          <w:kern w:val="2"/>
          <w:sz w:val="24"/>
          <w:szCs w:val="24"/>
        </w:rPr>
        <w:t>понимание простых по звуковому составу слов</w:t>
      </w:r>
      <w:r w:rsidRPr="003D7D8A">
        <w:rPr>
          <w:rFonts w:ascii="Times New Roman" w:hAnsi="Times New Roman"/>
          <w:color w:val="000000"/>
          <w:sz w:val="24"/>
          <w:szCs w:val="24"/>
        </w:rPr>
        <w:t xml:space="preserve">. </w:t>
      </w:r>
      <w:r w:rsidRPr="003D7D8A">
        <w:rPr>
          <w:rFonts w:ascii="Times New Roman" w:hAnsi="Times New Roman"/>
          <w:bCs/>
          <w:kern w:val="2"/>
          <w:sz w:val="24"/>
          <w:szCs w:val="24"/>
        </w:rPr>
        <w:t xml:space="preserve">Реагирование на собственное имя. Узнавание (различение) имён членов семьи, учащихся класса, педагогов. Понимание слов, обозначающих предмет. Понимание обобщающих понятий. Понимание слов, обозначающих действия предмета. Понимание слов, обозначающих признак предмета. </w:t>
      </w:r>
      <w:r w:rsidRPr="003D7D8A">
        <w:rPr>
          <w:rFonts w:ascii="Times New Roman" w:hAnsi="Times New Roman"/>
          <w:kern w:val="2"/>
          <w:sz w:val="24"/>
          <w:szCs w:val="24"/>
        </w:rPr>
        <w:t xml:space="preserve">Понимание слов, обозначающих признак действия, состояние. Понимание простых распространённых предложений. </w:t>
      </w:r>
    </w:p>
    <w:p w:rsidR="008A6E98" w:rsidRPr="003D7D8A" w:rsidRDefault="008A6E98" w:rsidP="008A6E98">
      <w:pPr>
        <w:spacing w:after="0" w:line="240" w:lineRule="auto"/>
        <w:jc w:val="both"/>
        <w:rPr>
          <w:rFonts w:ascii="Times New Roman" w:hAnsi="Times New Roman"/>
          <w:bCs/>
          <w:kern w:val="2"/>
          <w:sz w:val="24"/>
          <w:szCs w:val="24"/>
        </w:rPr>
      </w:pPr>
      <w:r w:rsidRPr="003D7D8A">
        <w:rPr>
          <w:rFonts w:ascii="Times New Roman" w:hAnsi="Times New Roman"/>
          <w:i/>
          <w:sz w:val="24"/>
          <w:szCs w:val="24"/>
        </w:rPr>
        <w:t>Экспрессивная речь:</w:t>
      </w:r>
      <w:r w:rsidRPr="003D7D8A">
        <w:rPr>
          <w:rFonts w:ascii="Times New Roman" w:hAnsi="Times New Roman"/>
          <w:bCs/>
          <w:kern w:val="2"/>
          <w:sz w:val="24"/>
          <w:szCs w:val="24"/>
        </w:rPr>
        <w:t xml:space="preserve"> называние (употребление) отдельных звуков, звукоподражаний, звуковых комплексов. Называние (употребление) простых по звуковому составу слов. Называние собственного имени. Называние имён членов семьи (учащихся класса, педагогов класса). Называние (употребление) слов, обозначающих предмет. Называние (употребление) обобщающих понятий. Называние (употребление) слов, обозначающих действия предмета. Называние (употребление) слов, обозначающих признак предмета. Называние (употребление) слов, обозначающих признак действия. Называние (употребление) простых распространённых предложений.</w:t>
      </w:r>
    </w:p>
    <w:p w:rsidR="008A6E98" w:rsidRPr="003D7D8A" w:rsidRDefault="008A6E98" w:rsidP="008A6E98">
      <w:pPr>
        <w:pStyle w:val="a6"/>
        <w:jc w:val="both"/>
        <w:rPr>
          <w:rFonts w:ascii="Times New Roman" w:hAnsi="Times New Roman"/>
          <w:sz w:val="24"/>
          <w:szCs w:val="24"/>
        </w:rPr>
      </w:pPr>
      <w:r w:rsidRPr="003D7D8A">
        <w:rPr>
          <w:rFonts w:ascii="Times New Roman" w:hAnsi="Times New Roman"/>
          <w:i/>
          <w:sz w:val="24"/>
          <w:szCs w:val="24"/>
        </w:rPr>
        <w:t>Экспрессия с использованием средств невербальной коммуникации:</w:t>
      </w:r>
      <w:r w:rsidRPr="003D7D8A">
        <w:rPr>
          <w:rFonts w:ascii="Times New Roman" w:hAnsi="Times New Roman"/>
          <w:sz w:val="24"/>
          <w:szCs w:val="24"/>
        </w:rPr>
        <w:t xml:space="preserve"> сообщение собственного имени посредством напечатанного слова, Сообщение имён членов семьи (учащихся класса, педагогов класса) посредством напечатанного слова. Использование графического изображения для обозначения предметов и объектов. Использование графического изображения для обозначения действия предмета. Использование графического изображения для обозначения признака предмета (цвет, величина, форма).</w:t>
      </w:r>
    </w:p>
    <w:p w:rsidR="008A6E98" w:rsidRPr="003D7D8A" w:rsidRDefault="008A6E98" w:rsidP="008A6E98">
      <w:pPr>
        <w:pStyle w:val="a6"/>
        <w:jc w:val="both"/>
        <w:rPr>
          <w:rFonts w:ascii="Times New Roman" w:hAnsi="Times New Roman"/>
          <w:sz w:val="24"/>
          <w:szCs w:val="24"/>
        </w:rPr>
      </w:pPr>
      <w:r w:rsidRPr="003D7D8A">
        <w:rPr>
          <w:rFonts w:ascii="Times New Roman" w:hAnsi="Times New Roman"/>
          <w:sz w:val="24"/>
          <w:szCs w:val="24"/>
        </w:rPr>
        <w:t>Использование графического изображения для обозначения обобщающих понятий.</w:t>
      </w:r>
    </w:p>
    <w:p w:rsidR="008A6E98" w:rsidRPr="003D7D8A" w:rsidRDefault="008A6E98" w:rsidP="008A6E98">
      <w:pPr>
        <w:spacing w:after="0" w:line="240" w:lineRule="auto"/>
        <w:jc w:val="both"/>
        <w:rPr>
          <w:rFonts w:ascii="Times New Roman" w:hAnsi="Times New Roman"/>
          <w:b/>
          <w:sz w:val="24"/>
          <w:szCs w:val="24"/>
        </w:rPr>
      </w:pPr>
      <w:r w:rsidRPr="003D7D8A">
        <w:rPr>
          <w:rFonts w:ascii="Times New Roman" w:hAnsi="Times New Roman"/>
          <w:b/>
          <w:sz w:val="24"/>
          <w:szCs w:val="24"/>
        </w:rPr>
        <w:t>Чтение и письмо.</w:t>
      </w:r>
    </w:p>
    <w:p w:rsidR="008A6E98" w:rsidRPr="003D7D8A" w:rsidRDefault="008A6E98" w:rsidP="008A6E98">
      <w:pPr>
        <w:pStyle w:val="a6"/>
        <w:jc w:val="both"/>
        <w:rPr>
          <w:rFonts w:ascii="Times New Roman" w:hAnsi="Times New Roman"/>
          <w:b/>
          <w:sz w:val="24"/>
          <w:szCs w:val="24"/>
        </w:rPr>
      </w:pPr>
      <w:r w:rsidRPr="003D7D8A">
        <w:rPr>
          <w:rFonts w:ascii="Times New Roman" w:hAnsi="Times New Roman"/>
          <w:i/>
          <w:sz w:val="24"/>
          <w:szCs w:val="24"/>
        </w:rPr>
        <w:t>Глобальное чтение:</w:t>
      </w:r>
      <w:r w:rsidRPr="003D7D8A">
        <w:rPr>
          <w:rFonts w:ascii="Times New Roman" w:hAnsi="Times New Roman"/>
          <w:sz w:val="24"/>
          <w:szCs w:val="24"/>
        </w:rPr>
        <w:t xml:space="preserve"> узнавание (различение) напечатанных слов, обозначающих имена людей, названия предметов, действий, признаков предметов, обобщающих понятий. Узнавание (различение) распространённых знаков безопасности и их информации. Использование карточек с напечатанными словами как средства коммуникации.</w:t>
      </w:r>
    </w:p>
    <w:p w:rsidR="008A6E98" w:rsidRPr="003D7D8A" w:rsidRDefault="008A6E98" w:rsidP="008A6E98">
      <w:pPr>
        <w:pStyle w:val="a6"/>
        <w:jc w:val="both"/>
        <w:rPr>
          <w:rFonts w:ascii="Times New Roman" w:hAnsi="Times New Roman"/>
          <w:b/>
          <w:sz w:val="24"/>
          <w:szCs w:val="24"/>
        </w:rPr>
      </w:pPr>
      <w:r w:rsidRPr="003D7D8A">
        <w:rPr>
          <w:rFonts w:ascii="Times New Roman" w:hAnsi="Times New Roman"/>
          <w:i/>
          <w:sz w:val="24"/>
          <w:szCs w:val="24"/>
        </w:rPr>
        <w:lastRenderedPageBreak/>
        <w:t>Предпосылки к осмысленному чтению и письму:</w:t>
      </w:r>
      <w:r w:rsidRPr="003D7D8A">
        <w:rPr>
          <w:rFonts w:ascii="Times New Roman" w:hAnsi="Times New Roman"/>
          <w:sz w:val="24"/>
          <w:szCs w:val="24"/>
        </w:rPr>
        <w:t xml:space="preserve"> узнавание (различение) образов графем (букв), работа с буквами разрезной азбуки, различение гласных и согласных звуков, звукобуквенный анализ слова, </w:t>
      </w:r>
      <w:proofErr w:type="spellStart"/>
      <w:r w:rsidRPr="003D7D8A">
        <w:rPr>
          <w:rFonts w:ascii="Times New Roman" w:hAnsi="Times New Roman"/>
          <w:sz w:val="24"/>
          <w:szCs w:val="24"/>
        </w:rPr>
        <w:t>послоговое</w:t>
      </w:r>
      <w:proofErr w:type="spellEnd"/>
      <w:r w:rsidRPr="003D7D8A">
        <w:rPr>
          <w:rFonts w:ascii="Times New Roman" w:hAnsi="Times New Roman"/>
          <w:sz w:val="24"/>
          <w:szCs w:val="24"/>
        </w:rPr>
        <w:t xml:space="preserve"> чтение, знание слов-предметов, умение их различать по вопросам: кто это? Что это? Обобщающие понятия (2-3). Графические действия с использованием элементов графем: обводка, штриховка, печатание букв, слов.</w:t>
      </w:r>
    </w:p>
    <w:p w:rsidR="008A6E98" w:rsidRPr="003D7D8A" w:rsidRDefault="008A6E98" w:rsidP="008A6E98">
      <w:pPr>
        <w:spacing w:after="0" w:line="240" w:lineRule="auto"/>
        <w:jc w:val="both"/>
        <w:rPr>
          <w:rFonts w:ascii="Times New Roman" w:hAnsi="Times New Roman"/>
          <w:i/>
          <w:sz w:val="24"/>
          <w:szCs w:val="24"/>
        </w:rPr>
      </w:pPr>
      <w:r w:rsidRPr="003D7D8A">
        <w:rPr>
          <w:rFonts w:ascii="Times New Roman" w:hAnsi="Times New Roman"/>
          <w:i/>
          <w:sz w:val="24"/>
          <w:szCs w:val="24"/>
        </w:rPr>
        <w:t>Начальные навыки чтения и письма:</w:t>
      </w:r>
    </w:p>
    <w:p w:rsidR="008A6E98" w:rsidRPr="003D7D8A" w:rsidRDefault="008A6E98" w:rsidP="008A6E98">
      <w:pPr>
        <w:spacing w:after="0" w:line="240" w:lineRule="auto"/>
        <w:jc w:val="both"/>
        <w:rPr>
          <w:rFonts w:ascii="Times New Roman" w:hAnsi="Times New Roman"/>
          <w:b/>
          <w:sz w:val="24"/>
          <w:szCs w:val="24"/>
        </w:rPr>
      </w:pPr>
      <w:r w:rsidRPr="003D7D8A">
        <w:rPr>
          <w:rFonts w:ascii="Times New Roman" w:hAnsi="Times New Roman"/>
          <w:b/>
          <w:sz w:val="24"/>
          <w:szCs w:val="24"/>
        </w:rPr>
        <w:t>Чтение:</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sz w:val="24"/>
          <w:szCs w:val="24"/>
        </w:rPr>
        <w:t>Повторение изученного в 6 классе.</w:t>
      </w:r>
      <w:r>
        <w:rPr>
          <w:rFonts w:ascii="Times New Roman" w:hAnsi="Times New Roman"/>
          <w:sz w:val="24"/>
          <w:szCs w:val="24"/>
        </w:rPr>
        <w:t xml:space="preserve"> </w:t>
      </w:r>
      <w:r w:rsidRPr="003D7D8A">
        <w:rPr>
          <w:rFonts w:ascii="Times New Roman" w:hAnsi="Times New Roman"/>
          <w:sz w:val="24"/>
          <w:szCs w:val="24"/>
        </w:rPr>
        <w:t>Чтение одно-, двух, трёхсложных слов.</w:t>
      </w:r>
      <w:r>
        <w:rPr>
          <w:rFonts w:ascii="Times New Roman" w:hAnsi="Times New Roman"/>
          <w:sz w:val="24"/>
          <w:szCs w:val="24"/>
        </w:rPr>
        <w:t xml:space="preserve"> </w:t>
      </w:r>
      <w:r w:rsidRPr="003D7D8A">
        <w:rPr>
          <w:rFonts w:ascii="Times New Roman" w:hAnsi="Times New Roman"/>
          <w:sz w:val="24"/>
          <w:szCs w:val="24"/>
        </w:rPr>
        <w:t>Вырабатывание навыка сознательного чтения;</w:t>
      </w:r>
      <w:r>
        <w:rPr>
          <w:rFonts w:ascii="Times New Roman" w:hAnsi="Times New Roman"/>
          <w:sz w:val="24"/>
          <w:szCs w:val="24"/>
        </w:rPr>
        <w:t xml:space="preserve"> </w:t>
      </w:r>
      <w:r w:rsidRPr="003D7D8A">
        <w:rPr>
          <w:rFonts w:ascii="Times New Roman" w:hAnsi="Times New Roman"/>
          <w:sz w:val="24"/>
          <w:szCs w:val="24"/>
        </w:rPr>
        <w:t>Ответы на вопросы учителя по прочитанному с опорой на сюжетные картинки, слова вопроса.</w:t>
      </w:r>
      <w:r>
        <w:rPr>
          <w:rFonts w:ascii="Times New Roman" w:hAnsi="Times New Roman"/>
          <w:sz w:val="24"/>
          <w:szCs w:val="24"/>
        </w:rPr>
        <w:t xml:space="preserve"> </w:t>
      </w:r>
      <w:r w:rsidRPr="003D7D8A">
        <w:rPr>
          <w:rFonts w:ascii="Times New Roman" w:hAnsi="Times New Roman"/>
          <w:sz w:val="24"/>
          <w:szCs w:val="24"/>
        </w:rPr>
        <w:t>Подбор картинок к прочитанному</w:t>
      </w:r>
      <w:r>
        <w:rPr>
          <w:rFonts w:ascii="Times New Roman" w:hAnsi="Times New Roman"/>
          <w:sz w:val="24"/>
          <w:szCs w:val="24"/>
        </w:rPr>
        <w:t xml:space="preserve"> </w:t>
      </w:r>
      <w:r w:rsidRPr="003D7D8A">
        <w:rPr>
          <w:rFonts w:ascii="Times New Roman" w:hAnsi="Times New Roman"/>
          <w:sz w:val="24"/>
          <w:szCs w:val="24"/>
        </w:rPr>
        <w:t>предложению, тексту из 3-4 предложений.</w:t>
      </w:r>
      <w:r>
        <w:rPr>
          <w:rFonts w:ascii="Times New Roman" w:hAnsi="Times New Roman"/>
          <w:sz w:val="24"/>
          <w:szCs w:val="24"/>
        </w:rPr>
        <w:t xml:space="preserve"> </w:t>
      </w:r>
      <w:r w:rsidRPr="003D7D8A">
        <w:rPr>
          <w:rFonts w:ascii="Times New Roman" w:hAnsi="Times New Roman"/>
          <w:sz w:val="24"/>
          <w:szCs w:val="24"/>
        </w:rPr>
        <w:t>Определение последовательности событий в тексте.</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sz w:val="24"/>
          <w:szCs w:val="24"/>
        </w:rPr>
        <w:t>Обобщающие понятия (4-5)</w:t>
      </w:r>
      <w:r>
        <w:rPr>
          <w:rFonts w:ascii="Times New Roman" w:hAnsi="Times New Roman"/>
          <w:sz w:val="24"/>
          <w:szCs w:val="24"/>
        </w:rPr>
        <w:t xml:space="preserve"> </w:t>
      </w:r>
      <w:r w:rsidRPr="003D7D8A">
        <w:rPr>
          <w:rFonts w:ascii="Times New Roman" w:hAnsi="Times New Roman"/>
          <w:sz w:val="24"/>
          <w:szCs w:val="24"/>
        </w:rPr>
        <w:t>Расширение знаний о словах, обозначающие действия предмета (что делает? что делают?)</w:t>
      </w:r>
      <w:r>
        <w:rPr>
          <w:rFonts w:ascii="Times New Roman" w:hAnsi="Times New Roman"/>
          <w:sz w:val="24"/>
          <w:szCs w:val="24"/>
        </w:rPr>
        <w:t xml:space="preserve"> </w:t>
      </w:r>
      <w:r w:rsidRPr="003D7D8A">
        <w:rPr>
          <w:rFonts w:ascii="Times New Roman" w:hAnsi="Times New Roman"/>
          <w:sz w:val="24"/>
          <w:szCs w:val="24"/>
        </w:rPr>
        <w:t>Расширение знаний об именах собственных: имена, фамилии людей, клички животных, названия городов. Большая буква в именах собственных.</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sz w:val="24"/>
          <w:szCs w:val="24"/>
        </w:rPr>
        <w:t>Закрепление навыка умения закончить предложение по вопросу: что делает? что делают?</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sz w:val="24"/>
          <w:szCs w:val="24"/>
        </w:rPr>
        <w:t>Слова, обозначающие признаки предмета (цвет, величина, форма).</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sz w:val="24"/>
          <w:szCs w:val="24"/>
        </w:rPr>
        <w:t>Вырабатывание навыка ответа на вопросы: какой? Какая? Какое? Какие?</w:t>
      </w:r>
      <w:r>
        <w:rPr>
          <w:rFonts w:ascii="Times New Roman" w:hAnsi="Times New Roman"/>
          <w:sz w:val="24"/>
          <w:szCs w:val="24"/>
        </w:rPr>
        <w:t xml:space="preserve"> </w:t>
      </w:r>
      <w:r w:rsidRPr="003D7D8A">
        <w:rPr>
          <w:rFonts w:ascii="Times New Roman" w:hAnsi="Times New Roman"/>
          <w:sz w:val="24"/>
          <w:szCs w:val="24"/>
        </w:rPr>
        <w:t>Чтение отрывков из сказок, стихов, рассказов.</w:t>
      </w:r>
      <w:r>
        <w:rPr>
          <w:rFonts w:ascii="Times New Roman" w:hAnsi="Times New Roman"/>
          <w:sz w:val="24"/>
          <w:szCs w:val="24"/>
        </w:rPr>
        <w:t xml:space="preserve"> </w:t>
      </w:r>
      <w:r w:rsidRPr="003D7D8A">
        <w:rPr>
          <w:rFonts w:ascii="Times New Roman" w:hAnsi="Times New Roman"/>
          <w:sz w:val="24"/>
          <w:szCs w:val="24"/>
        </w:rPr>
        <w:t>Заучивание отрывков из стихотворений по выбору учителя.</w:t>
      </w:r>
    </w:p>
    <w:p w:rsidR="008A6E98" w:rsidRPr="003D7D8A" w:rsidRDefault="008A6E98" w:rsidP="008A6E98">
      <w:pPr>
        <w:spacing w:after="0" w:line="240" w:lineRule="auto"/>
        <w:jc w:val="both"/>
        <w:rPr>
          <w:rFonts w:ascii="Times New Roman" w:hAnsi="Times New Roman"/>
          <w:b/>
          <w:sz w:val="24"/>
          <w:szCs w:val="24"/>
        </w:rPr>
      </w:pPr>
      <w:r w:rsidRPr="003D7D8A">
        <w:rPr>
          <w:rFonts w:ascii="Times New Roman" w:hAnsi="Times New Roman"/>
          <w:b/>
          <w:sz w:val="24"/>
          <w:szCs w:val="24"/>
        </w:rPr>
        <w:t>Письмо</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sz w:val="24"/>
          <w:szCs w:val="24"/>
        </w:rPr>
        <w:t>Начертание (копирование) печатных заглавных и строчных букв.</w:t>
      </w:r>
      <w:r>
        <w:rPr>
          <w:rFonts w:ascii="Times New Roman" w:hAnsi="Times New Roman"/>
          <w:sz w:val="24"/>
          <w:szCs w:val="24"/>
        </w:rPr>
        <w:t xml:space="preserve"> </w:t>
      </w:r>
      <w:r w:rsidRPr="003D7D8A">
        <w:rPr>
          <w:rFonts w:ascii="Times New Roman" w:hAnsi="Times New Roman"/>
          <w:sz w:val="24"/>
          <w:szCs w:val="24"/>
        </w:rPr>
        <w:t>Начертанием (копирование) письменных прописных и строчных букв.</w:t>
      </w:r>
      <w:r>
        <w:rPr>
          <w:rFonts w:ascii="Times New Roman" w:hAnsi="Times New Roman"/>
          <w:sz w:val="24"/>
          <w:szCs w:val="24"/>
        </w:rPr>
        <w:t xml:space="preserve"> </w:t>
      </w:r>
      <w:r w:rsidRPr="003D7D8A">
        <w:rPr>
          <w:rFonts w:ascii="Times New Roman" w:hAnsi="Times New Roman"/>
          <w:sz w:val="24"/>
          <w:szCs w:val="24"/>
        </w:rPr>
        <w:t>Списывание с доски (карточки)</w:t>
      </w:r>
      <w:r>
        <w:rPr>
          <w:rFonts w:ascii="Times New Roman" w:hAnsi="Times New Roman"/>
          <w:sz w:val="24"/>
          <w:szCs w:val="24"/>
        </w:rPr>
        <w:t xml:space="preserve"> </w:t>
      </w:r>
      <w:r w:rsidRPr="003D7D8A">
        <w:rPr>
          <w:rFonts w:ascii="Times New Roman" w:hAnsi="Times New Roman"/>
          <w:sz w:val="24"/>
          <w:szCs w:val="24"/>
        </w:rPr>
        <w:t>двух-, трёхсложных слов.</w:t>
      </w:r>
      <w:r>
        <w:rPr>
          <w:rFonts w:ascii="Times New Roman" w:hAnsi="Times New Roman"/>
          <w:sz w:val="24"/>
          <w:szCs w:val="24"/>
        </w:rPr>
        <w:t xml:space="preserve"> </w:t>
      </w:r>
      <w:r w:rsidRPr="003D7D8A">
        <w:rPr>
          <w:rFonts w:ascii="Times New Roman" w:hAnsi="Times New Roman"/>
          <w:sz w:val="24"/>
          <w:szCs w:val="24"/>
        </w:rPr>
        <w:t>Списывание предложений с классной доски, книги, карточек;</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sz w:val="24"/>
          <w:szCs w:val="24"/>
        </w:rPr>
        <w:t>Написание прописной буквы в начале предложения и точка в конце предложения;</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sz w:val="24"/>
          <w:szCs w:val="24"/>
        </w:rPr>
        <w:t>Написание зрительных и слуховых диктантов.</w:t>
      </w:r>
    </w:p>
    <w:p w:rsidR="008A6E98" w:rsidRPr="003D7D8A" w:rsidRDefault="008A6E98" w:rsidP="008A6E98">
      <w:pPr>
        <w:pStyle w:val="a6"/>
        <w:jc w:val="both"/>
        <w:rPr>
          <w:rFonts w:ascii="Times New Roman" w:hAnsi="Times New Roman"/>
          <w:b/>
          <w:sz w:val="24"/>
          <w:szCs w:val="24"/>
        </w:rPr>
      </w:pPr>
      <w:r w:rsidRPr="003D7D8A">
        <w:rPr>
          <w:rFonts w:ascii="Times New Roman" w:hAnsi="Times New Roman"/>
          <w:b/>
          <w:sz w:val="24"/>
          <w:szCs w:val="24"/>
        </w:rPr>
        <w:t>Примерная тематика чтения:</w:t>
      </w:r>
    </w:p>
    <w:p w:rsidR="008A6E98" w:rsidRPr="003D7D8A" w:rsidRDefault="008A6E98" w:rsidP="008A6E98">
      <w:pPr>
        <w:spacing w:after="0" w:line="240" w:lineRule="auto"/>
        <w:jc w:val="both"/>
        <w:rPr>
          <w:rFonts w:ascii="Times New Roman" w:hAnsi="Times New Roman"/>
          <w:sz w:val="24"/>
          <w:szCs w:val="24"/>
        </w:rPr>
      </w:pPr>
      <w:r w:rsidRPr="003D7D8A">
        <w:rPr>
          <w:rFonts w:ascii="Times New Roman" w:hAnsi="Times New Roman"/>
          <w:b/>
          <w:sz w:val="24"/>
          <w:szCs w:val="24"/>
        </w:rPr>
        <w:t xml:space="preserve">Я и окружающий мир. </w:t>
      </w:r>
      <w:r w:rsidRPr="003D7D8A">
        <w:rPr>
          <w:rFonts w:ascii="Times New Roman" w:hAnsi="Times New Roman"/>
          <w:sz w:val="24"/>
          <w:szCs w:val="24"/>
        </w:rPr>
        <w:t>Истории о лете. Я и школа. Я и моя семья. Я и мои товарищи. Я – за порогом дома (в транспорте, в гостях, в музее и др.)</w:t>
      </w:r>
    </w:p>
    <w:p w:rsidR="008A6E98" w:rsidRPr="003D7D8A" w:rsidRDefault="008A6E98" w:rsidP="008A6E98">
      <w:pPr>
        <w:pStyle w:val="a6"/>
        <w:jc w:val="both"/>
        <w:rPr>
          <w:rFonts w:ascii="Times New Roman" w:hAnsi="Times New Roman"/>
          <w:sz w:val="24"/>
          <w:szCs w:val="24"/>
        </w:rPr>
      </w:pPr>
      <w:r w:rsidRPr="003D7D8A">
        <w:rPr>
          <w:rFonts w:ascii="Times New Roman" w:hAnsi="Times New Roman"/>
          <w:b/>
          <w:sz w:val="24"/>
          <w:szCs w:val="24"/>
        </w:rPr>
        <w:t>Устное народное творчество.</w:t>
      </w:r>
      <w:r>
        <w:rPr>
          <w:rFonts w:ascii="Times New Roman" w:hAnsi="Times New Roman"/>
          <w:b/>
          <w:sz w:val="24"/>
          <w:szCs w:val="24"/>
        </w:rPr>
        <w:t xml:space="preserve"> </w:t>
      </w:r>
      <w:r w:rsidRPr="003D7D8A">
        <w:rPr>
          <w:rFonts w:ascii="Times New Roman" w:hAnsi="Times New Roman"/>
          <w:sz w:val="24"/>
          <w:szCs w:val="24"/>
        </w:rPr>
        <w:t>Загадки, пословицы. Сказки. Мир добра и зла.</w:t>
      </w:r>
    </w:p>
    <w:p w:rsidR="008A6E98" w:rsidRPr="003D7D8A" w:rsidRDefault="008A6E98" w:rsidP="008A6E98">
      <w:pPr>
        <w:pStyle w:val="a6"/>
        <w:jc w:val="both"/>
        <w:rPr>
          <w:rFonts w:ascii="Times New Roman" w:hAnsi="Times New Roman"/>
          <w:sz w:val="24"/>
          <w:szCs w:val="24"/>
        </w:rPr>
      </w:pPr>
      <w:r w:rsidRPr="003D7D8A">
        <w:rPr>
          <w:rFonts w:ascii="Times New Roman" w:hAnsi="Times New Roman"/>
          <w:b/>
          <w:sz w:val="24"/>
          <w:szCs w:val="24"/>
        </w:rPr>
        <w:t xml:space="preserve">Люблю русскую природу. </w:t>
      </w:r>
      <w:r w:rsidRPr="003D7D8A">
        <w:rPr>
          <w:rFonts w:ascii="Times New Roman" w:hAnsi="Times New Roman"/>
          <w:sz w:val="24"/>
          <w:szCs w:val="24"/>
        </w:rPr>
        <w:t>Рассказы, стихи о природе в разные времена года, о красоте родной земли, об открытиях человека, умеющего всматриваться в окружающий мир. Светские и религиозные праздники в связи с разными временами года.</w:t>
      </w:r>
    </w:p>
    <w:p w:rsidR="008A6E98" w:rsidRPr="003D7D8A" w:rsidRDefault="008A6E98" w:rsidP="008A6E98">
      <w:pPr>
        <w:pStyle w:val="a6"/>
        <w:jc w:val="both"/>
        <w:rPr>
          <w:rFonts w:ascii="Times New Roman" w:hAnsi="Times New Roman"/>
          <w:sz w:val="24"/>
          <w:szCs w:val="24"/>
        </w:rPr>
      </w:pPr>
      <w:r w:rsidRPr="003D7D8A">
        <w:rPr>
          <w:rFonts w:ascii="Times New Roman" w:hAnsi="Times New Roman"/>
          <w:b/>
          <w:sz w:val="24"/>
          <w:szCs w:val="24"/>
        </w:rPr>
        <w:t xml:space="preserve">Удивительные животные. </w:t>
      </w:r>
      <w:r w:rsidRPr="003D7D8A">
        <w:rPr>
          <w:rFonts w:ascii="Times New Roman" w:hAnsi="Times New Roman"/>
          <w:sz w:val="24"/>
          <w:szCs w:val="24"/>
        </w:rPr>
        <w:t>Рассказы, стихи, сказки о жизни животных. Отношение человека к животному как показатель его нравственных качеств.</w:t>
      </w:r>
    </w:p>
    <w:p w:rsidR="008A6E98" w:rsidRPr="003D7D8A" w:rsidRDefault="008A6E98" w:rsidP="008A6E98">
      <w:pPr>
        <w:pStyle w:val="a6"/>
        <w:jc w:val="both"/>
        <w:rPr>
          <w:rFonts w:ascii="Times New Roman" w:hAnsi="Times New Roman"/>
          <w:sz w:val="24"/>
          <w:szCs w:val="24"/>
        </w:rPr>
      </w:pPr>
      <w:r w:rsidRPr="003D7D8A">
        <w:rPr>
          <w:rFonts w:ascii="Times New Roman" w:hAnsi="Times New Roman"/>
          <w:b/>
          <w:sz w:val="24"/>
          <w:szCs w:val="24"/>
        </w:rPr>
        <w:t>Буду делать хорошо и не буду плохо.</w:t>
      </w:r>
      <w:r>
        <w:rPr>
          <w:rFonts w:ascii="Times New Roman" w:hAnsi="Times New Roman"/>
          <w:b/>
          <w:sz w:val="24"/>
          <w:szCs w:val="24"/>
        </w:rPr>
        <w:t xml:space="preserve"> </w:t>
      </w:r>
      <w:r w:rsidRPr="003D7D8A">
        <w:rPr>
          <w:rFonts w:ascii="Times New Roman" w:hAnsi="Times New Roman"/>
          <w:sz w:val="24"/>
          <w:szCs w:val="24"/>
        </w:rPr>
        <w:t>Рассказы, раскрывающие восприятие мира в детстве, осмысление мира и своего места в нём.</w:t>
      </w:r>
    </w:p>
    <w:p w:rsidR="00EB603D" w:rsidRDefault="008A6E98" w:rsidP="008A6E98">
      <w:pPr>
        <w:spacing w:after="0" w:line="240" w:lineRule="auto"/>
        <w:jc w:val="both"/>
        <w:rPr>
          <w:rFonts w:ascii="Times New Roman" w:hAnsi="Times New Roman"/>
          <w:sz w:val="24"/>
          <w:szCs w:val="24"/>
        </w:rPr>
      </w:pPr>
      <w:r w:rsidRPr="003D7D8A">
        <w:rPr>
          <w:rFonts w:ascii="Times New Roman" w:hAnsi="Times New Roman"/>
          <w:b/>
          <w:sz w:val="24"/>
          <w:szCs w:val="24"/>
        </w:rPr>
        <w:t xml:space="preserve">Посмеёмся, улыбнёмся. </w:t>
      </w:r>
      <w:r w:rsidRPr="003D7D8A">
        <w:rPr>
          <w:rFonts w:ascii="Times New Roman" w:hAnsi="Times New Roman"/>
          <w:sz w:val="24"/>
          <w:szCs w:val="24"/>
        </w:rPr>
        <w:t>Юмористические произведения разных жанров</w:t>
      </w:r>
      <w:r w:rsidR="00EA4C3C">
        <w:rPr>
          <w:rFonts w:ascii="Times New Roman" w:hAnsi="Times New Roman"/>
          <w:sz w:val="24"/>
          <w:szCs w:val="24"/>
        </w:rPr>
        <w:t>.</w:t>
      </w:r>
    </w:p>
    <w:p w:rsidR="009C4945" w:rsidRDefault="009C4945" w:rsidP="00EA4C3C">
      <w:pPr>
        <w:spacing w:after="0" w:line="240" w:lineRule="auto"/>
        <w:jc w:val="center"/>
        <w:rPr>
          <w:rFonts w:ascii="Times New Roman" w:hAnsi="Times New Roman"/>
          <w:b/>
          <w:sz w:val="24"/>
          <w:szCs w:val="24"/>
        </w:rPr>
      </w:pPr>
    </w:p>
    <w:p w:rsidR="009C4945" w:rsidRDefault="009C4945" w:rsidP="009C4945">
      <w:pPr>
        <w:spacing w:after="0" w:line="240" w:lineRule="auto"/>
        <w:jc w:val="center"/>
        <w:rPr>
          <w:rFonts w:ascii="Times New Roman" w:hAnsi="Times New Roman"/>
          <w:b/>
          <w:sz w:val="24"/>
          <w:szCs w:val="24"/>
        </w:rPr>
      </w:pPr>
      <w:r>
        <w:rPr>
          <w:rFonts w:ascii="Times New Roman" w:hAnsi="Times New Roman"/>
          <w:b/>
          <w:sz w:val="24"/>
          <w:szCs w:val="24"/>
        </w:rPr>
        <w:t>Содержание учебного предмета</w:t>
      </w:r>
    </w:p>
    <w:p w:rsidR="009C4945" w:rsidRPr="003D7D8A" w:rsidRDefault="009C4945" w:rsidP="009C4945">
      <w:pPr>
        <w:spacing w:after="0" w:line="240" w:lineRule="auto"/>
        <w:jc w:val="center"/>
        <w:rPr>
          <w:rFonts w:ascii="Times New Roman" w:hAnsi="Times New Roman"/>
          <w:b/>
          <w:sz w:val="24"/>
          <w:szCs w:val="24"/>
        </w:rPr>
      </w:pPr>
      <w:r>
        <w:rPr>
          <w:rFonts w:ascii="Times New Roman" w:hAnsi="Times New Roman"/>
          <w:b/>
          <w:sz w:val="24"/>
          <w:szCs w:val="24"/>
        </w:rPr>
        <w:t>8</w:t>
      </w:r>
      <w:r w:rsidRPr="003D7D8A">
        <w:rPr>
          <w:rFonts w:ascii="Times New Roman" w:hAnsi="Times New Roman"/>
          <w:b/>
          <w:sz w:val="24"/>
          <w:szCs w:val="24"/>
        </w:rPr>
        <w:t xml:space="preserve"> класс.</w:t>
      </w:r>
    </w:p>
    <w:p w:rsidR="009C4945" w:rsidRPr="003D7D8A" w:rsidRDefault="009C4945" w:rsidP="00EA4C3C">
      <w:pPr>
        <w:spacing w:after="0" w:line="240" w:lineRule="auto"/>
        <w:jc w:val="center"/>
        <w:rPr>
          <w:rFonts w:ascii="Times New Roman" w:hAnsi="Times New Roman"/>
          <w:b/>
          <w:sz w:val="24"/>
          <w:szCs w:val="24"/>
        </w:rPr>
      </w:pPr>
    </w:p>
    <w:p w:rsidR="00EA4C3C" w:rsidRPr="003D7D8A" w:rsidRDefault="00EA4C3C" w:rsidP="00EA4C3C">
      <w:pPr>
        <w:spacing w:after="0" w:line="240" w:lineRule="auto"/>
        <w:jc w:val="both"/>
        <w:rPr>
          <w:rFonts w:ascii="Times New Roman" w:hAnsi="Times New Roman"/>
          <w:b/>
          <w:sz w:val="24"/>
          <w:szCs w:val="24"/>
        </w:rPr>
      </w:pPr>
      <w:r w:rsidRPr="003D7D8A">
        <w:rPr>
          <w:rFonts w:ascii="Times New Roman" w:hAnsi="Times New Roman"/>
          <w:b/>
          <w:sz w:val="24"/>
          <w:szCs w:val="24"/>
        </w:rPr>
        <w:t>Коммуникация.</w:t>
      </w:r>
    </w:p>
    <w:p w:rsidR="00EA4C3C" w:rsidRPr="003D7D8A" w:rsidRDefault="00EA4C3C" w:rsidP="00EA4C3C">
      <w:pPr>
        <w:spacing w:after="0" w:line="240" w:lineRule="auto"/>
        <w:jc w:val="both"/>
        <w:rPr>
          <w:rFonts w:ascii="Times New Roman" w:hAnsi="Times New Roman"/>
          <w:sz w:val="24"/>
          <w:szCs w:val="24"/>
        </w:rPr>
      </w:pPr>
      <w:r w:rsidRPr="003D7D8A">
        <w:rPr>
          <w:rFonts w:ascii="Times New Roman" w:hAnsi="Times New Roman"/>
          <w:i/>
          <w:sz w:val="24"/>
          <w:szCs w:val="24"/>
        </w:rPr>
        <w:t xml:space="preserve">Коммуникация с использованием вербальных средств: </w:t>
      </w:r>
      <w:r w:rsidRPr="003D7D8A">
        <w:rPr>
          <w:rFonts w:ascii="Times New Roman" w:hAnsi="Times New Roman"/>
          <w:sz w:val="24"/>
          <w:szCs w:val="24"/>
        </w:rPr>
        <w:t xml:space="preserve">установление контакта с собеседником: установление зрительного контакта с собеседником, учет эмоционального состояния собеседника. </w:t>
      </w:r>
      <w:r w:rsidRPr="003D7D8A">
        <w:rPr>
          <w:rFonts w:ascii="Times New Roman" w:hAnsi="Times New Roman"/>
          <w:kern w:val="2"/>
          <w:sz w:val="24"/>
          <w:szCs w:val="24"/>
        </w:rPr>
        <w:t>Реагирование на собственное имя. П</w:t>
      </w:r>
      <w:r w:rsidRPr="003D7D8A">
        <w:rPr>
          <w:rFonts w:ascii="Times New Roman" w:hAnsi="Times New Roman"/>
          <w:sz w:val="24"/>
          <w:szCs w:val="24"/>
        </w:rPr>
        <w:t xml:space="preserve">риветствие собеседника звуком (словом, предложением). Привлечение к себе внимания </w:t>
      </w:r>
      <w:r w:rsidRPr="003D7D8A">
        <w:rPr>
          <w:rFonts w:ascii="Times New Roman" w:hAnsi="Times New Roman"/>
          <w:color w:val="000000"/>
          <w:sz w:val="24"/>
          <w:szCs w:val="24"/>
        </w:rPr>
        <w:t>звуком (словом, предложением).</w:t>
      </w:r>
      <w:r w:rsidRPr="003D7D8A">
        <w:rPr>
          <w:rFonts w:ascii="Times New Roman" w:hAnsi="Times New Roman"/>
          <w:sz w:val="24"/>
          <w:szCs w:val="24"/>
        </w:rPr>
        <w:t xml:space="preserve"> Выражение своих желаний</w:t>
      </w:r>
      <w:r w:rsidRPr="003D7D8A">
        <w:rPr>
          <w:rFonts w:ascii="Times New Roman" w:hAnsi="Times New Roman"/>
          <w:color w:val="000000"/>
          <w:sz w:val="24"/>
          <w:szCs w:val="24"/>
        </w:rPr>
        <w:t xml:space="preserve"> звуком (словом, предложением).</w:t>
      </w:r>
      <w:r w:rsidRPr="003D7D8A">
        <w:rPr>
          <w:rFonts w:ascii="Times New Roman" w:hAnsi="Times New Roman"/>
          <w:sz w:val="24"/>
          <w:szCs w:val="24"/>
        </w:rPr>
        <w:t xml:space="preserve"> Обращение с просьбой о помощи, выражая её звуком (</w:t>
      </w:r>
      <w:r w:rsidRPr="003D7D8A">
        <w:rPr>
          <w:rFonts w:ascii="Times New Roman" w:hAnsi="Times New Roman"/>
          <w:color w:val="000000"/>
          <w:sz w:val="24"/>
          <w:szCs w:val="24"/>
        </w:rPr>
        <w:t>словом, предложением).</w:t>
      </w:r>
      <w:r w:rsidRPr="003D7D8A">
        <w:rPr>
          <w:rFonts w:ascii="Times New Roman" w:hAnsi="Times New Roman"/>
          <w:sz w:val="24"/>
          <w:szCs w:val="24"/>
        </w:rPr>
        <w:t xml:space="preserve"> Выражение согласия (несогласия) звуком (словом, предложением). Выражение благодарности звуком (словом, предложением). Ответы на вопросы словом (предложением). Прощание с собеседником </w:t>
      </w:r>
      <w:r w:rsidRPr="003D7D8A">
        <w:rPr>
          <w:rFonts w:ascii="Times New Roman" w:hAnsi="Times New Roman"/>
          <w:sz w:val="24"/>
          <w:szCs w:val="24"/>
        </w:rPr>
        <w:lastRenderedPageBreak/>
        <w:t>звуком (словом, предложением). Задавание вопросов предложением. Поддержание диалога на заданную тему: поддержание зрительного контакта с собеседником.</w:t>
      </w:r>
    </w:p>
    <w:p w:rsidR="00EA4C3C" w:rsidRPr="003D7D8A" w:rsidRDefault="00EA4C3C" w:rsidP="00EA4C3C">
      <w:pPr>
        <w:spacing w:after="0" w:line="240" w:lineRule="auto"/>
        <w:jc w:val="both"/>
        <w:rPr>
          <w:rFonts w:ascii="Times New Roman" w:hAnsi="Times New Roman"/>
          <w:sz w:val="24"/>
          <w:szCs w:val="24"/>
        </w:rPr>
      </w:pPr>
      <w:r w:rsidRPr="003D7D8A">
        <w:rPr>
          <w:rFonts w:ascii="Times New Roman" w:hAnsi="Times New Roman"/>
          <w:i/>
          <w:sz w:val="24"/>
          <w:szCs w:val="24"/>
        </w:rPr>
        <w:t xml:space="preserve">Коммуникация с использованием невербальных средств: </w:t>
      </w:r>
      <w:r w:rsidRPr="003D7D8A">
        <w:rPr>
          <w:rFonts w:ascii="Times New Roman" w:hAnsi="Times New Roman"/>
          <w:sz w:val="24"/>
          <w:szCs w:val="24"/>
        </w:rPr>
        <w:t xml:space="preserve">указание взглядом на объект при выражении своих желаний, ответе на вопрос. </w:t>
      </w:r>
    </w:p>
    <w:p w:rsidR="00EA4C3C" w:rsidRPr="003D7D8A" w:rsidRDefault="00EA4C3C" w:rsidP="00EA4C3C">
      <w:pPr>
        <w:spacing w:after="0" w:line="240" w:lineRule="auto"/>
        <w:jc w:val="both"/>
        <w:rPr>
          <w:rFonts w:ascii="Times New Roman" w:hAnsi="Times New Roman"/>
          <w:sz w:val="24"/>
          <w:szCs w:val="24"/>
        </w:rPr>
      </w:pPr>
      <w:r w:rsidRPr="003D7D8A">
        <w:rPr>
          <w:rFonts w:ascii="Times New Roman" w:hAnsi="Times New Roman"/>
          <w:sz w:val="24"/>
          <w:szCs w:val="24"/>
        </w:rPr>
        <w:t>Выражение мимикой согласия (несогласия), удовольствия (неудовольствия); приветствие (прощание) с использованием мимики.</w:t>
      </w:r>
    </w:p>
    <w:p w:rsidR="00EA4C3C" w:rsidRPr="003D7D8A" w:rsidRDefault="00EA4C3C" w:rsidP="00EA4C3C">
      <w:pPr>
        <w:spacing w:after="0" w:line="240" w:lineRule="auto"/>
        <w:jc w:val="both"/>
        <w:rPr>
          <w:rFonts w:ascii="Times New Roman" w:hAnsi="Times New Roman"/>
          <w:sz w:val="24"/>
          <w:szCs w:val="24"/>
        </w:rPr>
      </w:pPr>
      <w:r w:rsidRPr="003D7D8A">
        <w:rPr>
          <w:rFonts w:ascii="Times New Roman" w:hAnsi="Times New Roman"/>
          <w:sz w:val="24"/>
          <w:szCs w:val="24"/>
        </w:rPr>
        <w:t>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w:t>
      </w:r>
      <w:r>
        <w:rPr>
          <w:rFonts w:ascii="Times New Roman" w:hAnsi="Times New Roman"/>
          <w:sz w:val="24"/>
          <w:szCs w:val="24"/>
        </w:rPr>
        <w:t xml:space="preserve"> </w:t>
      </w:r>
      <w:r w:rsidRPr="003D7D8A">
        <w:rPr>
          <w:rFonts w:ascii="Times New Roman" w:hAnsi="Times New Roman"/>
          <w:sz w:val="24"/>
          <w:szCs w:val="24"/>
        </w:rPr>
        <w:t>Выражение удовольствия (неудовольствия), благодарности звучащим предметом;</w:t>
      </w:r>
      <w:r>
        <w:rPr>
          <w:rFonts w:ascii="Times New Roman" w:hAnsi="Times New Roman"/>
          <w:sz w:val="24"/>
          <w:szCs w:val="24"/>
        </w:rPr>
        <w:t xml:space="preserve"> </w:t>
      </w:r>
      <w:r w:rsidRPr="003D7D8A">
        <w:rPr>
          <w:rFonts w:ascii="Times New Roman" w:hAnsi="Times New Roman"/>
          <w:sz w:val="24"/>
          <w:szCs w:val="24"/>
        </w:rPr>
        <w:t>Обращение за помощью с использованием звучащего предмета.</w:t>
      </w:r>
      <w:r>
        <w:rPr>
          <w:rFonts w:ascii="Times New Roman" w:hAnsi="Times New Roman"/>
          <w:sz w:val="24"/>
          <w:szCs w:val="24"/>
        </w:rPr>
        <w:t xml:space="preserve"> </w:t>
      </w:r>
      <w:r w:rsidRPr="003D7D8A">
        <w:rPr>
          <w:rFonts w:ascii="Times New Roman" w:hAnsi="Times New Roman"/>
          <w:sz w:val="24"/>
          <w:szCs w:val="24"/>
        </w:rPr>
        <w:t>Ответы на вопросы, предполагающие согласи (несогласие) с использованием звучащего предмета.</w:t>
      </w:r>
      <w:r>
        <w:rPr>
          <w:rFonts w:ascii="Times New Roman" w:hAnsi="Times New Roman"/>
          <w:sz w:val="24"/>
          <w:szCs w:val="24"/>
        </w:rPr>
        <w:t xml:space="preserve"> </w:t>
      </w:r>
      <w:r w:rsidRPr="003D7D8A">
        <w:rPr>
          <w:rFonts w:ascii="Times New Roman" w:hAnsi="Times New Roman"/>
          <w:sz w:val="24"/>
          <w:szCs w:val="24"/>
        </w:rPr>
        <w:t>Выражение своих желаний, благодарности, обращение за помощью, приветствие (прощание), ответы на вопросы с предъявлением предметного символа.</w:t>
      </w:r>
    </w:p>
    <w:p w:rsidR="00EA4C3C" w:rsidRPr="003D7D8A" w:rsidRDefault="00EA4C3C" w:rsidP="00EA4C3C">
      <w:pPr>
        <w:spacing w:after="0" w:line="240" w:lineRule="auto"/>
        <w:jc w:val="both"/>
        <w:rPr>
          <w:rFonts w:ascii="Times New Roman" w:hAnsi="Times New Roman"/>
          <w:b/>
          <w:sz w:val="24"/>
          <w:szCs w:val="24"/>
        </w:rPr>
      </w:pPr>
      <w:r w:rsidRPr="003D7D8A">
        <w:rPr>
          <w:rFonts w:ascii="Times New Roman" w:hAnsi="Times New Roman"/>
          <w:b/>
          <w:sz w:val="24"/>
          <w:szCs w:val="24"/>
        </w:rPr>
        <w:t>Развитие речи средствами вербальной и невербальной коммуникации.</w:t>
      </w:r>
    </w:p>
    <w:p w:rsidR="00EA4C3C" w:rsidRPr="003D7D8A" w:rsidRDefault="00EA4C3C" w:rsidP="00EA4C3C">
      <w:pPr>
        <w:spacing w:after="0" w:line="240" w:lineRule="auto"/>
        <w:jc w:val="both"/>
        <w:rPr>
          <w:rFonts w:ascii="Times New Roman" w:hAnsi="Times New Roman"/>
          <w:sz w:val="24"/>
          <w:szCs w:val="24"/>
        </w:rPr>
      </w:pPr>
      <w:proofErr w:type="spellStart"/>
      <w:r w:rsidRPr="003D7D8A">
        <w:rPr>
          <w:rFonts w:ascii="Times New Roman" w:hAnsi="Times New Roman"/>
          <w:i/>
          <w:sz w:val="24"/>
          <w:szCs w:val="24"/>
        </w:rPr>
        <w:t>Импрессивная</w:t>
      </w:r>
      <w:proofErr w:type="spellEnd"/>
      <w:r w:rsidRPr="003D7D8A">
        <w:rPr>
          <w:rFonts w:ascii="Times New Roman" w:hAnsi="Times New Roman"/>
          <w:i/>
          <w:sz w:val="24"/>
          <w:szCs w:val="24"/>
        </w:rPr>
        <w:t xml:space="preserve"> речь: </w:t>
      </w:r>
      <w:r w:rsidRPr="003D7D8A">
        <w:rPr>
          <w:rFonts w:ascii="Times New Roman" w:hAnsi="Times New Roman"/>
          <w:bCs/>
          <w:kern w:val="2"/>
          <w:sz w:val="24"/>
          <w:szCs w:val="24"/>
        </w:rPr>
        <w:t>понимание простых по звуковому составу слов</w:t>
      </w:r>
      <w:r w:rsidRPr="003D7D8A">
        <w:rPr>
          <w:rFonts w:ascii="Times New Roman" w:hAnsi="Times New Roman"/>
          <w:color w:val="000000"/>
          <w:sz w:val="24"/>
          <w:szCs w:val="24"/>
        </w:rPr>
        <w:t xml:space="preserve">. </w:t>
      </w:r>
      <w:r w:rsidRPr="003D7D8A">
        <w:rPr>
          <w:rFonts w:ascii="Times New Roman" w:hAnsi="Times New Roman"/>
          <w:bCs/>
          <w:kern w:val="2"/>
          <w:sz w:val="24"/>
          <w:szCs w:val="24"/>
        </w:rPr>
        <w:t xml:space="preserve">Реагирование на собственное имя. Узнавание (различение) имён членов семьи, учащихся класса, педагогов. Понимание слов, обозначающих предмет. Понимание обобщающих понятий. Понимание слов, обозначающих действия предмета. Понимание слов, обозначающих признак предмета. </w:t>
      </w:r>
      <w:r w:rsidRPr="003D7D8A">
        <w:rPr>
          <w:rFonts w:ascii="Times New Roman" w:hAnsi="Times New Roman"/>
          <w:kern w:val="2"/>
          <w:sz w:val="24"/>
          <w:szCs w:val="24"/>
        </w:rPr>
        <w:t xml:space="preserve">Понимание слов, обозначающих признак действия, состояние. Понимание слов, указывающих на предмет, его признак (я, он, мой, твой и др.). Понимание простых распространённых предложений. </w:t>
      </w:r>
    </w:p>
    <w:p w:rsidR="00EA4C3C" w:rsidRPr="003D7D8A" w:rsidRDefault="00EA4C3C" w:rsidP="00EA4C3C">
      <w:pPr>
        <w:spacing w:after="0" w:line="240" w:lineRule="auto"/>
        <w:jc w:val="both"/>
        <w:rPr>
          <w:rFonts w:ascii="Times New Roman" w:hAnsi="Times New Roman"/>
          <w:bCs/>
          <w:kern w:val="2"/>
          <w:sz w:val="24"/>
          <w:szCs w:val="24"/>
        </w:rPr>
      </w:pPr>
      <w:r w:rsidRPr="003D7D8A">
        <w:rPr>
          <w:rFonts w:ascii="Times New Roman" w:hAnsi="Times New Roman"/>
          <w:i/>
          <w:sz w:val="24"/>
          <w:szCs w:val="24"/>
        </w:rPr>
        <w:t xml:space="preserve">Экспрессивная речь: </w:t>
      </w:r>
      <w:r w:rsidRPr="003D7D8A">
        <w:rPr>
          <w:rFonts w:ascii="Times New Roman" w:hAnsi="Times New Roman"/>
          <w:bCs/>
          <w:kern w:val="2"/>
          <w:sz w:val="24"/>
          <w:szCs w:val="24"/>
        </w:rPr>
        <w:t>называние (употребление) отдельных звуков, звукоподражаний, звуковых комплексов. Называние (употребление) простых по звуковому составу слов. Называние собственного имени. Называние имён членов семьи (учащихся класса, педагогов класса). Называние (употребление) слов, обозначающих предмет. Называние (употребление) обобщающих понятий. Называние (употребление) слов, обозначающих действия предмета. Называние (употребление) слов, обозначающих признак предмета. Называние (употребление) слов, обозначающих признак действия. Называние, употребление слов, указывающих на предмет, его признак (я, он, мой, твой и др.). Называние (употребление) простых распространённых предложений.</w:t>
      </w:r>
    </w:p>
    <w:p w:rsidR="00EA4C3C" w:rsidRPr="003D7D8A" w:rsidRDefault="00EA4C3C" w:rsidP="00EA4C3C">
      <w:pPr>
        <w:pStyle w:val="a6"/>
        <w:jc w:val="both"/>
        <w:rPr>
          <w:rFonts w:ascii="Times New Roman" w:hAnsi="Times New Roman"/>
          <w:sz w:val="24"/>
          <w:szCs w:val="24"/>
        </w:rPr>
      </w:pPr>
      <w:r w:rsidRPr="003D7D8A">
        <w:rPr>
          <w:rFonts w:ascii="Times New Roman" w:hAnsi="Times New Roman"/>
          <w:i/>
          <w:sz w:val="24"/>
          <w:szCs w:val="24"/>
        </w:rPr>
        <w:t>Экспрессия с использованием средств невербальной коммуникации:</w:t>
      </w:r>
      <w:r w:rsidRPr="003D7D8A">
        <w:rPr>
          <w:rFonts w:ascii="Times New Roman" w:hAnsi="Times New Roman"/>
          <w:sz w:val="24"/>
          <w:szCs w:val="24"/>
        </w:rPr>
        <w:t xml:space="preserve"> сообщение собственного имени посредством напечатанного слова, </w:t>
      </w:r>
      <w:r>
        <w:rPr>
          <w:rFonts w:ascii="Times New Roman" w:hAnsi="Times New Roman"/>
          <w:sz w:val="24"/>
          <w:szCs w:val="24"/>
          <w:lang w:val="en-US"/>
        </w:rPr>
        <w:t>c</w:t>
      </w:r>
      <w:proofErr w:type="spellStart"/>
      <w:r w:rsidRPr="003D7D8A">
        <w:rPr>
          <w:rFonts w:ascii="Times New Roman" w:hAnsi="Times New Roman"/>
          <w:sz w:val="24"/>
          <w:szCs w:val="24"/>
        </w:rPr>
        <w:t>ообщение</w:t>
      </w:r>
      <w:proofErr w:type="spellEnd"/>
      <w:r w:rsidRPr="003D7D8A">
        <w:rPr>
          <w:rFonts w:ascii="Times New Roman" w:hAnsi="Times New Roman"/>
          <w:sz w:val="24"/>
          <w:szCs w:val="24"/>
        </w:rPr>
        <w:t xml:space="preserve"> имён членов семьи (учащихся класса, педагогов класса) посредством напечатанного слова. Использование графического изображения для обозначения предметов и объектов. Использование графического изображения для обозначения действия предмета. Использование графического изображения для обозначения признака предмета (цвет, величина, форма).</w:t>
      </w:r>
    </w:p>
    <w:p w:rsidR="00EA4C3C" w:rsidRPr="003D7D8A" w:rsidRDefault="00EA4C3C" w:rsidP="00EA4C3C">
      <w:pPr>
        <w:pStyle w:val="a6"/>
        <w:jc w:val="both"/>
        <w:rPr>
          <w:rFonts w:ascii="Times New Roman" w:hAnsi="Times New Roman"/>
          <w:sz w:val="24"/>
          <w:szCs w:val="24"/>
        </w:rPr>
      </w:pPr>
      <w:r w:rsidRPr="003D7D8A">
        <w:rPr>
          <w:rFonts w:ascii="Times New Roman" w:hAnsi="Times New Roman"/>
          <w:sz w:val="24"/>
          <w:szCs w:val="24"/>
        </w:rPr>
        <w:t>Использование графического изображения для обозначения обобщающих понятий.</w:t>
      </w:r>
    </w:p>
    <w:p w:rsidR="00EA4C3C" w:rsidRPr="003D7D8A" w:rsidRDefault="00EA4C3C" w:rsidP="00EA4C3C">
      <w:pPr>
        <w:pStyle w:val="a6"/>
        <w:jc w:val="both"/>
        <w:rPr>
          <w:rFonts w:ascii="Times New Roman" w:hAnsi="Times New Roman"/>
          <w:sz w:val="24"/>
          <w:szCs w:val="24"/>
        </w:rPr>
      </w:pPr>
      <w:r w:rsidRPr="003D7D8A">
        <w:rPr>
          <w:rFonts w:ascii="Times New Roman" w:hAnsi="Times New Roman"/>
          <w:sz w:val="24"/>
          <w:szCs w:val="24"/>
        </w:rPr>
        <w:t>Использование графического изображения для обозначения признака действия, состояния.</w:t>
      </w:r>
    </w:p>
    <w:p w:rsidR="00EA4C3C" w:rsidRPr="003D7D8A" w:rsidRDefault="00EA4C3C" w:rsidP="00EA4C3C">
      <w:pPr>
        <w:pStyle w:val="a6"/>
        <w:jc w:val="both"/>
        <w:rPr>
          <w:rFonts w:ascii="Times New Roman" w:hAnsi="Times New Roman"/>
          <w:sz w:val="24"/>
          <w:szCs w:val="24"/>
        </w:rPr>
      </w:pPr>
      <w:r w:rsidRPr="003D7D8A">
        <w:rPr>
          <w:rFonts w:ascii="Times New Roman" w:hAnsi="Times New Roman"/>
          <w:sz w:val="24"/>
          <w:szCs w:val="24"/>
        </w:rPr>
        <w:t>Использование напечатанного слова для обозначения слова, указывающего на предмет, его признак.</w:t>
      </w:r>
      <w:r>
        <w:rPr>
          <w:rFonts w:ascii="Times New Roman" w:hAnsi="Times New Roman"/>
          <w:sz w:val="24"/>
          <w:szCs w:val="24"/>
        </w:rPr>
        <w:t xml:space="preserve"> </w:t>
      </w:r>
      <w:r w:rsidRPr="003D7D8A">
        <w:rPr>
          <w:rFonts w:ascii="Times New Roman" w:hAnsi="Times New Roman"/>
          <w:sz w:val="24"/>
          <w:szCs w:val="24"/>
        </w:rPr>
        <w:t>Составление простых предложений с использованием графического изображения.</w:t>
      </w:r>
    </w:p>
    <w:p w:rsidR="00EA4C3C" w:rsidRPr="003D7D8A" w:rsidRDefault="00EA4C3C" w:rsidP="00EA4C3C">
      <w:pPr>
        <w:spacing w:after="0" w:line="240" w:lineRule="auto"/>
        <w:jc w:val="both"/>
        <w:rPr>
          <w:rFonts w:ascii="Times New Roman" w:hAnsi="Times New Roman"/>
          <w:b/>
          <w:sz w:val="24"/>
          <w:szCs w:val="24"/>
        </w:rPr>
      </w:pPr>
      <w:r w:rsidRPr="003D7D8A">
        <w:rPr>
          <w:rFonts w:ascii="Times New Roman" w:hAnsi="Times New Roman"/>
          <w:b/>
          <w:sz w:val="24"/>
          <w:szCs w:val="24"/>
        </w:rPr>
        <w:t>Чтение и письмо.</w:t>
      </w:r>
    </w:p>
    <w:p w:rsidR="00EA4C3C" w:rsidRPr="003D7D8A" w:rsidRDefault="00EA4C3C" w:rsidP="00EA4C3C">
      <w:pPr>
        <w:pStyle w:val="a6"/>
        <w:jc w:val="both"/>
        <w:rPr>
          <w:rFonts w:ascii="Times New Roman" w:hAnsi="Times New Roman"/>
          <w:b/>
          <w:sz w:val="24"/>
          <w:szCs w:val="24"/>
        </w:rPr>
      </w:pPr>
      <w:r w:rsidRPr="003D7D8A">
        <w:rPr>
          <w:rFonts w:ascii="Times New Roman" w:hAnsi="Times New Roman"/>
          <w:i/>
          <w:sz w:val="24"/>
          <w:szCs w:val="24"/>
        </w:rPr>
        <w:t>Глобальное чтение:</w:t>
      </w:r>
      <w:r w:rsidRPr="003D7D8A">
        <w:rPr>
          <w:rFonts w:ascii="Times New Roman" w:hAnsi="Times New Roman"/>
          <w:sz w:val="24"/>
          <w:szCs w:val="24"/>
        </w:rPr>
        <w:t xml:space="preserve"> узнавание (различение) напечатанных слов, обозначающих имена людей, названия предметов, действий, признаков предметов, обобщающих понятий, признаков действия, состояния, слова, указывающие на предмет, его признак. Узнавание (различение) распространённых знаков безопасности и их информации. Использование карточек с напечатанными словами как средства коммуникации.</w:t>
      </w:r>
    </w:p>
    <w:p w:rsidR="00EA4C3C" w:rsidRPr="003D7D8A" w:rsidRDefault="00EA4C3C" w:rsidP="00EA4C3C">
      <w:pPr>
        <w:spacing w:after="0" w:line="240" w:lineRule="auto"/>
        <w:jc w:val="both"/>
        <w:rPr>
          <w:rFonts w:ascii="Times New Roman" w:hAnsi="Times New Roman"/>
          <w:i/>
          <w:sz w:val="24"/>
          <w:szCs w:val="24"/>
        </w:rPr>
      </w:pPr>
      <w:r w:rsidRPr="003D7D8A">
        <w:rPr>
          <w:rFonts w:ascii="Times New Roman" w:hAnsi="Times New Roman"/>
          <w:i/>
          <w:sz w:val="24"/>
          <w:szCs w:val="24"/>
        </w:rPr>
        <w:t>Навыки чтения и письма:</w:t>
      </w:r>
    </w:p>
    <w:p w:rsidR="00EA4C3C" w:rsidRPr="003D7D8A" w:rsidRDefault="00EA4C3C" w:rsidP="00EA4C3C">
      <w:pPr>
        <w:spacing w:after="0" w:line="240" w:lineRule="auto"/>
        <w:jc w:val="both"/>
        <w:rPr>
          <w:rFonts w:ascii="Times New Roman" w:hAnsi="Times New Roman"/>
          <w:b/>
          <w:sz w:val="24"/>
          <w:szCs w:val="24"/>
        </w:rPr>
      </w:pPr>
      <w:r w:rsidRPr="003D7D8A">
        <w:rPr>
          <w:rFonts w:ascii="Times New Roman" w:hAnsi="Times New Roman"/>
          <w:b/>
          <w:sz w:val="24"/>
          <w:szCs w:val="24"/>
        </w:rPr>
        <w:t>Чтение:</w:t>
      </w:r>
    </w:p>
    <w:p w:rsidR="00EA4C3C" w:rsidRPr="003D7D8A" w:rsidRDefault="00EA4C3C" w:rsidP="00EA4C3C">
      <w:pPr>
        <w:spacing w:after="0" w:line="240" w:lineRule="auto"/>
        <w:jc w:val="both"/>
        <w:rPr>
          <w:rFonts w:ascii="Times New Roman" w:hAnsi="Times New Roman"/>
          <w:sz w:val="24"/>
          <w:szCs w:val="24"/>
        </w:rPr>
      </w:pPr>
      <w:r w:rsidRPr="003D7D8A">
        <w:rPr>
          <w:rFonts w:ascii="Times New Roman" w:hAnsi="Times New Roman"/>
          <w:sz w:val="24"/>
          <w:szCs w:val="24"/>
        </w:rPr>
        <w:t>Повторение изученного в 7 классе.</w:t>
      </w:r>
      <w:r>
        <w:rPr>
          <w:rFonts w:ascii="Times New Roman" w:hAnsi="Times New Roman"/>
          <w:sz w:val="24"/>
          <w:szCs w:val="24"/>
        </w:rPr>
        <w:t xml:space="preserve"> </w:t>
      </w:r>
      <w:r w:rsidRPr="003D7D8A">
        <w:rPr>
          <w:rFonts w:ascii="Times New Roman" w:hAnsi="Times New Roman"/>
          <w:sz w:val="24"/>
          <w:szCs w:val="24"/>
        </w:rPr>
        <w:t>Вырабатывание навыка сознательного чтения;</w:t>
      </w:r>
    </w:p>
    <w:p w:rsidR="00EA4C3C" w:rsidRPr="003D7D8A" w:rsidRDefault="00EA4C3C" w:rsidP="00EA4C3C">
      <w:pPr>
        <w:spacing w:after="0" w:line="240" w:lineRule="auto"/>
        <w:jc w:val="both"/>
        <w:rPr>
          <w:rFonts w:ascii="Times New Roman" w:hAnsi="Times New Roman"/>
          <w:sz w:val="24"/>
          <w:szCs w:val="24"/>
        </w:rPr>
      </w:pPr>
      <w:r w:rsidRPr="003D7D8A">
        <w:rPr>
          <w:rFonts w:ascii="Times New Roman" w:hAnsi="Times New Roman"/>
          <w:sz w:val="24"/>
          <w:szCs w:val="24"/>
        </w:rPr>
        <w:lastRenderedPageBreak/>
        <w:t>Ответы на вопросы учителя по прочитанному с опорой на сюжетные картинки, слова вопроса.</w:t>
      </w:r>
      <w:r>
        <w:rPr>
          <w:rFonts w:ascii="Times New Roman" w:hAnsi="Times New Roman"/>
          <w:sz w:val="24"/>
          <w:szCs w:val="24"/>
        </w:rPr>
        <w:t xml:space="preserve"> </w:t>
      </w:r>
      <w:r w:rsidRPr="003D7D8A">
        <w:rPr>
          <w:rFonts w:ascii="Times New Roman" w:hAnsi="Times New Roman"/>
          <w:sz w:val="24"/>
          <w:szCs w:val="24"/>
        </w:rPr>
        <w:t>Подбор картинок к прочитанному предложению, тексту из 4-5 предложений.</w:t>
      </w:r>
    </w:p>
    <w:p w:rsidR="00EA4C3C" w:rsidRPr="003D7D8A" w:rsidRDefault="00EA4C3C" w:rsidP="00EA4C3C">
      <w:pPr>
        <w:spacing w:after="0" w:line="240" w:lineRule="auto"/>
        <w:jc w:val="both"/>
        <w:rPr>
          <w:rFonts w:ascii="Times New Roman" w:hAnsi="Times New Roman"/>
          <w:sz w:val="24"/>
          <w:szCs w:val="24"/>
        </w:rPr>
      </w:pPr>
      <w:r w:rsidRPr="003D7D8A">
        <w:rPr>
          <w:rFonts w:ascii="Times New Roman" w:hAnsi="Times New Roman"/>
          <w:sz w:val="24"/>
          <w:szCs w:val="24"/>
        </w:rPr>
        <w:t xml:space="preserve">Определение последовательности событий в тексте. </w:t>
      </w:r>
      <w:r>
        <w:rPr>
          <w:rFonts w:ascii="Times New Roman" w:hAnsi="Times New Roman"/>
          <w:sz w:val="24"/>
          <w:szCs w:val="24"/>
        </w:rPr>
        <w:t xml:space="preserve"> </w:t>
      </w:r>
      <w:r w:rsidRPr="003D7D8A">
        <w:rPr>
          <w:rFonts w:ascii="Times New Roman" w:hAnsi="Times New Roman"/>
          <w:sz w:val="24"/>
          <w:szCs w:val="24"/>
        </w:rPr>
        <w:t>Пересказ прочитанного по вопросам учителя.</w:t>
      </w:r>
      <w:r>
        <w:rPr>
          <w:rFonts w:ascii="Times New Roman" w:hAnsi="Times New Roman"/>
          <w:sz w:val="24"/>
          <w:szCs w:val="24"/>
        </w:rPr>
        <w:t xml:space="preserve"> </w:t>
      </w:r>
      <w:r w:rsidRPr="003D7D8A">
        <w:rPr>
          <w:rFonts w:ascii="Times New Roman" w:hAnsi="Times New Roman"/>
          <w:sz w:val="24"/>
          <w:szCs w:val="24"/>
        </w:rPr>
        <w:t>Обобщающие понятия (5-6)</w:t>
      </w:r>
      <w:r>
        <w:rPr>
          <w:rFonts w:ascii="Times New Roman" w:hAnsi="Times New Roman"/>
          <w:sz w:val="24"/>
          <w:szCs w:val="24"/>
        </w:rPr>
        <w:t xml:space="preserve"> </w:t>
      </w:r>
      <w:r w:rsidRPr="003D7D8A">
        <w:rPr>
          <w:rFonts w:ascii="Times New Roman" w:hAnsi="Times New Roman"/>
          <w:sz w:val="24"/>
          <w:szCs w:val="24"/>
        </w:rPr>
        <w:t>Расширение знаний об именах собственных: имена, фамилии, отчества людей, клички животных, названия городов. Большая буква в именах собственных.</w:t>
      </w:r>
      <w:r>
        <w:rPr>
          <w:rFonts w:ascii="Times New Roman" w:hAnsi="Times New Roman"/>
          <w:sz w:val="24"/>
          <w:szCs w:val="24"/>
        </w:rPr>
        <w:t xml:space="preserve"> </w:t>
      </w:r>
      <w:r w:rsidRPr="003D7D8A">
        <w:rPr>
          <w:rFonts w:ascii="Times New Roman" w:hAnsi="Times New Roman"/>
          <w:sz w:val="24"/>
          <w:szCs w:val="24"/>
        </w:rPr>
        <w:t>Закрепление знаний о словах, обозначающие признаки предмета (цвет, величина, форма).</w:t>
      </w:r>
      <w:r>
        <w:rPr>
          <w:rFonts w:ascii="Times New Roman" w:hAnsi="Times New Roman"/>
          <w:sz w:val="24"/>
          <w:szCs w:val="24"/>
        </w:rPr>
        <w:t xml:space="preserve"> </w:t>
      </w:r>
      <w:r w:rsidRPr="003D7D8A">
        <w:rPr>
          <w:rFonts w:ascii="Times New Roman" w:hAnsi="Times New Roman"/>
          <w:sz w:val="24"/>
          <w:szCs w:val="24"/>
        </w:rPr>
        <w:t>Закрепление навыка ответа на вопросы: какой? Какая? Какое? Какие?</w:t>
      </w:r>
    </w:p>
    <w:p w:rsidR="00EA4C3C" w:rsidRPr="003D7D8A" w:rsidRDefault="00EA4C3C" w:rsidP="00EA4C3C">
      <w:pPr>
        <w:spacing w:after="0" w:line="240" w:lineRule="auto"/>
        <w:jc w:val="both"/>
        <w:rPr>
          <w:rFonts w:ascii="Times New Roman" w:hAnsi="Times New Roman"/>
          <w:sz w:val="24"/>
          <w:szCs w:val="24"/>
        </w:rPr>
      </w:pPr>
      <w:r w:rsidRPr="003D7D8A">
        <w:rPr>
          <w:rFonts w:ascii="Times New Roman" w:hAnsi="Times New Roman"/>
          <w:sz w:val="24"/>
          <w:szCs w:val="24"/>
        </w:rPr>
        <w:t>Слова, обозначающие признак действия, состояния (громко, тихо, быстро, медленно, хорошо, плохо, весело-грустно и др.).</w:t>
      </w:r>
      <w:r>
        <w:rPr>
          <w:rFonts w:ascii="Times New Roman" w:hAnsi="Times New Roman"/>
          <w:sz w:val="24"/>
          <w:szCs w:val="24"/>
        </w:rPr>
        <w:t xml:space="preserve"> </w:t>
      </w:r>
      <w:r w:rsidRPr="003D7D8A">
        <w:rPr>
          <w:rFonts w:ascii="Times New Roman" w:hAnsi="Times New Roman"/>
          <w:sz w:val="24"/>
          <w:szCs w:val="24"/>
        </w:rPr>
        <w:t>Слова, указывающие на предмет, его признак (я, он, мой, твой и др.).</w:t>
      </w:r>
      <w:r>
        <w:rPr>
          <w:rFonts w:ascii="Times New Roman" w:hAnsi="Times New Roman"/>
          <w:sz w:val="24"/>
          <w:szCs w:val="24"/>
        </w:rPr>
        <w:t xml:space="preserve"> </w:t>
      </w:r>
      <w:r w:rsidRPr="003D7D8A">
        <w:rPr>
          <w:rFonts w:ascii="Times New Roman" w:hAnsi="Times New Roman"/>
          <w:sz w:val="24"/>
          <w:szCs w:val="24"/>
        </w:rPr>
        <w:t>Чтение отрывков из сказок, стихов, рассказов.</w:t>
      </w:r>
      <w:r>
        <w:rPr>
          <w:rFonts w:ascii="Times New Roman" w:hAnsi="Times New Roman"/>
          <w:sz w:val="24"/>
          <w:szCs w:val="24"/>
        </w:rPr>
        <w:t xml:space="preserve"> </w:t>
      </w:r>
      <w:r w:rsidRPr="003D7D8A">
        <w:rPr>
          <w:rFonts w:ascii="Times New Roman" w:hAnsi="Times New Roman"/>
          <w:sz w:val="24"/>
          <w:szCs w:val="24"/>
        </w:rPr>
        <w:t>Чтение инструкций.</w:t>
      </w:r>
      <w:r>
        <w:rPr>
          <w:rFonts w:ascii="Times New Roman" w:hAnsi="Times New Roman"/>
          <w:sz w:val="24"/>
          <w:szCs w:val="24"/>
        </w:rPr>
        <w:tab/>
      </w:r>
    </w:p>
    <w:p w:rsidR="00EA4C3C" w:rsidRPr="003D7D8A" w:rsidRDefault="00EA4C3C" w:rsidP="00EA4C3C">
      <w:pPr>
        <w:spacing w:after="0" w:line="240" w:lineRule="auto"/>
        <w:jc w:val="both"/>
        <w:rPr>
          <w:rFonts w:ascii="Times New Roman" w:hAnsi="Times New Roman"/>
          <w:sz w:val="24"/>
          <w:szCs w:val="24"/>
        </w:rPr>
      </w:pPr>
      <w:r w:rsidRPr="003D7D8A">
        <w:rPr>
          <w:rFonts w:ascii="Times New Roman" w:hAnsi="Times New Roman"/>
          <w:sz w:val="24"/>
          <w:szCs w:val="24"/>
        </w:rPr>
        <w:t>Заучивание отрывков из стихотворений по выбору учителя.</w:t>
      </w:r>
    </w:p>
    <w:p w:rsidR="00EA4C3C" w:rsidRPr="003D7D8A" w:rsidRDefault="00EA4C3C" w:rsidP="00EA4C3C">
      <w:pPr>
        <w:spacing w:after="0" w:line="240" w:lineRule="auto"/>
        <w:jc w:val="both"/>
        <w:rPr>
          <w:rFonts w:ascii="Times New Roman" w:hAnsi="Times New Roman"/>
          <w:b/>
          <w:sz w:val="24"/>
          <w:szCs w:val="24"/>
        </w:rPr>
      </w:pPr>
      <w:r w:rsidRPr="003D7D8A">
        <w:rPr>
          <w:rFonts w:ascii="Times New Roman" w:hAnsi="Times New Roman"/>
          <w:b/>
          <w:sz w:val="24"/>
          <w:szCs w:val="24"/>
        </w:rPr>
        <w:t>Письмо</w:t>
      </w:r>
    </w:p>
    <w:p w:rsidR="00EA4C3C" w:rsidRPr="003D7D8A" w:rsidRDefault="00EA4C3C" w:rsidP="00EA4C3C">
      <w:pPr>
        <w:spacing w:after="0" w:line="240" w:lineRule="auto"/>
        <w:jc w:val="both"/>
        <w:rPr>
          <w:rFonts w:ascii="Times New Roman" w:hAnsi="Times New Roman"/>
          <w:sz w:val="24"/>
          <w:szCs w:val="24"/>
        </w:rPr>
      </w:pPr>
      <w:r w:rsidRPr="003D7D8A">
        <w:rPr>
          <w:rFonts w:ascii="Times New Roman" w:hAnsi="Times New Roman"/>
          <w:sz w:val="24"/>
          <w:szCs w:val="24"/>
        </w:rPr>
        <w:t>Начертание (копирование) печатных заглавных и строчных букв.</w:t>
      </w:r>
      <w:r>
        <w:rPr>
          <w:rFonts w:ascii="Times New Roman" w:hAnsi="Times New Roman"/>
          <w:sz w:val="24"/>
          <w:szCs w:val="24"/>
        </w:rPr>
        <w:t xml:space="preserve"> </w:t>
      </w:r>
      <w:r w:rsidRPr="003D7D8A">
        <w:rPr>
          <w:rFonts w:ascii="Times New Roman" w:hAnsi="Times New Roman"/>
          <w:sz w:val="24"/>
          <w:szCs w:val="24"/>
        </w:rPr>
        <w:t>Начертанием (копирование) письменных прописных и строчных букв.</w:t>
      </w:r>
      <w:r>
        <w:rPr>
          <w:rFonts w:ascii="Times New Roman" w:hAnsi="Times New Roman"/>
          <w:sz w:val="24"/>
          <w:szCs w:val="24"/>
        </w:rPr>
        <w:t xml:space="preserve"> </w:t>
      </w:r>
      <w:r w:rsidRPr="003D7D8A">
        <w:rPr>
          <w:rFonts w:ascii="Times New Roman" w:hAnsi="Times New Roman"/>
          <w:sz w:val="24"/>
          <w:szCs w:val="24"/>
        </w:rPr>
        <w:t>Списывание (копирование) с доски (карточки) двух-, трёхсложных слов.</w:t>
      </w:r>
      <w:r>
        <w:rPr>
          <w:rFonts w:ascii="Times New Roman" w:hAnsi="Times New Roman"/>
          <w:sz w:val="24"/>
          <w:szCs w:val="24"/>
        </w:rPr>
        <w:t xml:space="preserve"> </w:t>
      </w:r>
      <w:r w:rsidRPr="003D7D8A">
        <w:rPr>
          <w:rFonts w:ascii="Times New Roman" w:hAnsi="Times New Roman"/>
          <w:sz w:val="24"/>
          <w:szCs w:val="24"/>
        </w:rPr>
        <w:t>Списывание (копирование) предложений с классной доски, книги, карточек;</w:t>
      </w:r>
      <w:r>
        <w:rPr>
          <w:rFonts w:ascii="Times New Roman" w:hAnsi="Times New Roman"/>
          <w:sz w:val="24"/>
          <w:szCs w:val="24"/>
        </w:rPr>
        <w:t xml:space="preserve"> </w:t>
      </w:r>
      <w:r w:rsidRPr="003D7D8A">
        <w:rPr>
          <w:rFonts w:ascii="Times New Roman" w:hAnsi="Times New Roman"/>
          <w:sz w:val="24"/>
          <w:szCs w:val="24"/>
        </w:rPr>
        <w:t>Списывание (копирование) небольшого текста (3-4 предложения) с классной доски, книги, карточек.</w:t>
      </w:r>
      <w:r>
        <w:rPr>
          <w:rFonts w:ascii="Times New Roman" w:hAnsi="Times New Roman"/>
          <w:sz w:val="24"/>
          <w:szCs w:val="24"/>
        </w:rPr>
        <w:t xml:space="preserve"> </w:t>
      </w:r>
      <w:r w:rsidRPr="003D7D8A">
        <w:rPr>
          <w:rFonts w:ascii="Times New Roman" w:hAnsi="Times New Roman"/>
          <w:sz w:val="24"/>
          <w:szCs w:val="24"/>
        </w:rPr>
        <w:t>Написание прописной буквы в начале предложения и точка в конце предложения;</w:t>
      </w:r>
      <w:r>
        <w:rPr>
          <w:rFonts w:ascii="Times New Roman" w:hAnsi="Times New Roman"/>
          <w:sz w:val="24"/>
          <w:szCs w:val="24"/>
        </w:rPr>
        <w:t xml:space="preserve"> </w:t>
      </w:r>
      <w:r w:rsidRPr="003D7D8A">
        <w:rPr>
          <w:rFonts w:ascii="Times New Roman" w:hAnsi="Times New Roman"/>
          <w:sz w:val="24"/>
          <w:szCs w:val="24"/>
        </w:rPr>
        <w:t>Написание зрительных и слуховых диктантов.</w:t>
      </w:r>
    </w:p>
    <w:p w:rsidR="00EA4C3C" w:rsidRPr="003D7D8A" w:rsidRDefault="00EA4C3C" w:rsidP="00EA4C3C">
      <w:pPr>
        <w:pStyle w:val="a6"/>
        <w:jc w:val="both"/>
        <w:rPr>
          <w:rFonts w:ascii="Times New Roman" w:hAnsi="Times New Roman"/>
          <w:b/>
          <w:sz w:val="24"/>
          <w:szCs w:val="24"/>
        </w:rPr>
      </w:pPr>
      <w:r w:rsidRPr="003D7D8A">
        <w:rPr>
          <w:rFonts w:ascii="Times New Roman" w:hAnsi="Times New Roman"/>
          <w:b/>
          <w:sz w:val="24"/>
          <w:szCs w:val="24"/>
        </w:rPr>
        <w:t>Примерная тематика чтения.</w:t>
      </w:r>
    </w:p>
    <w:p w:rsidR="00EA4C3C" w:rsidRPr="003D7D8A" w:rsidRDefault="00EA4C3C" w:rsidP="00EA4C3C">
      <w:pPr>
        <w:pStyle w:val="a6"/>
        <w:jc w:val="both"/>
        <w:rPr>
          <w:rFonts w:ascii="Times New Roman" w:hAnsi="Times New Roman"/>
          <w:sz w:val="24"/>
          <w:szCs w:val="24"/>
        </w:rPr>
      </w:pPr>
      <w:r w:rsidRPr="003D7D8A">
        <w:rPr>
          <w:rFonts w:ascii="Times New Roman" w:hAnsi="Times New Roman"/>
          <w:b/>
          <w:sz w:val="24"/>
          <w:szCs w:val="24"/>
        </w:rPr>
        <w:t xml:space="preserve">Устное народное творчество. </w:t>
      </w:r>
      <w:r w:rsidRPr="003D7D8A">
        <w:rPr>
          <w:rFonts w:ascii="Times New Roman" w:hAnsi="Times New Roman"/>
          <w:sz w:val="24"/>
          <w:szCs w:val="24"/>
        </w:rPr>
        <w:t>Игровые песни, пословицы, небылицы (игра мыслей, столкновение обычного и потешного). Сказки. Сказка - ложь, да в ней намёк, добрым молодцам урок.</w:t>
      </w:r>
    </w:p>
    <w:p w:rsidR="00EA4C3C" w:rsidRPr="003D7D8A" w:rsidRDefault="00EA4C3C" w:rsidP="00EA4C3C">
      <w:pPr>
        <w:pStyle w:val="a6"/>
        <w:jc w:val="both"/>
        <w:rPr>
          <w:rFonts w:ascii="Times New Roman" w:hAnsi="Times New Roman"/>
          <w:sz w:val="24"/>
          <w:szCs w:val="24"/>
        </w:rPr>
      </w:pPr>
      <w:r w:rsidRPr="003D7D8A">
        <w:rPr>
          <w:rFonts w:ascii="Times New Roman" w:hAnsi="Times New Roman"/>
          <w:b/>
          <w:sz w:val="24"/>
          <w:szCs w:val="24"/>
        </w:rPr>
        <w:t xml:space="preserve">Родная земля. </w:t>
      </w:r>
      <w:r w:rsidRPr="003D7D8A">
        <w:rPr>
          <w:rFonts w:ascii="Times New Roman" w:hAnsi="Times New Roman"/>
          <w:sz w:val="24"/>
          <w:szCs w:val="24"/>
        </w:rPr>
        <w:t>Рассказы о роли природы в жизни человека, о его связи с ней, лирические стихотворения о красоте природы, о её влиянии на настроение человека. Светские и религиозные праздники в связи с разными временами года.</w:t>
      </w:r>
    </w:p>
    <w:p w:rsidR="00EA4C3C" w:rsidRPr="003D7D8A" w:rsidRDefault="00EA4C3C" w:rsidP="00EA4C3C">
      <w:pPr>
        <w:pStyle w:val="a6"/>
        <w:jc w:val="both"/>
        <w:rPr>
          <w:rFonts w:ascii="Times New Roman" w:hAnsi="Times New Roman"/>
          <w:sz w:val="24"/>
          <w:szCs w:val="24"/>
        </w:rPr>
      </w:pPr>
      <w:r w:rsidRPr="003D7D8A">
        <w:rPr>
          <w:rFonts w:ascii="Times New Roman" w:hAnsi="Times New Roman"/>
          <w:b/>
          <w:sz w:val="24"/>
          <w:szCs w:val="24"/>
        </w:rPr>
        <w:t xml:space="preserve">Буду делать хорошо и не буду плохо. </w:t>
      </w:r>
      <w:r w:rsidRPr="003D7D8A">
        <w:rPr>
          <w:rFonts w:ascii="Times New Roman" w:hAnsi="Times New Roman"/>
          <w:sz w:val="24"/>
          <w:szCs w:val="24"/>
        </w:rPr>
        <w:t>Рассказы, раскрывающие восприятие мира в детстве, осмысление мира и своего места в нём.</w:t>
      </w:r>
    </w:p>
    <w:p w:rsidR="00EA4C3C" w:rsidRPr="003D7D8A" w:rsidRDefault="00EA4C3C" w:rsidP="00EA4C3C">
      <w:pPr>
        <w:pStyle w:val="a6"/>
        <w:jc w:val="both"/>
        <w:rPr>
          <w:rFonts w:ascii="Times New Roman" w:hAnsi="Times New Roman"/>
          <w:sz w:val="24"/>
          <w:szCs w:val="24"/>
        </w:rPr>
      </w:pPr>
      <w:r w:rsidRPr="003D7D8A">
        <w:rPr>
          <w:rFonts w:ascii="Times New Roman" w:hAnsi="Times New Roman"/>
          <w:b/>
          <w:sz w:val="24"/>
          <w:szCs w:val="24"/>
        </w:rPr>
        <w:t>О труде и трудолюбии.</w:t>
      </w:r>
      <w:r>
        <w:rPr>
          <w:rFonts w:ascii="Times New Roman" w:hAnsi="Times New Roman"/>
          <w:b/>
          <w:sz w:val="24"/>
          <w:szCs w:val="24"/>
        </w:rPr>
        <w:t xml:space="preserve"> </w:t>
      </w:r>
      <w:r w:rsidRPr="003D7D8A">
        <w:rPr>
          <w:rFonts w:ascii="Times New Roman" w:hAnsi="Times New Roman"/>
          <w:sz w:val="24"/>
          <w:szCs w:val="24"/>
        </w:rPr>
        <w:t>Рассказы о пользе и необходимости труда в жизни человека.</w:t>
      </w:r>
    </w:p>
    <w:p w:rsidR="00EA4C3C" w:rsidRPr="003D7D8A" w:rsidRDefault="00EA4C3C" w:rsidP="00EA4C3C">
      <w:pPr>
        <w:pStyle w:val="a6"/>
        <w:jc w:val="both"/>
        <w:rPr>
          <w:rFonts w:ascii="Times New Roman" w:hAnsi="Times New Roman"/>
          <w:sz w:val="24"/>
          <w:szCs w:val="24"/>
        </w:rPr>
      </w:pPr>
      <w:r w:rsidRPr="003D7D8A">
        <w:rPr>
          <w:rFonts w:ascii="Times New Roman" w:hAnsi="Times New Roman"/>
          <w:b/>
          <w:sz w:val="24"/>
          <w:szCs w:val="24"/>
        </w:rPr>
        <w:t xml:space="preserve">Посмеёмся, улыбнёмся. </w:t>
      </w:r>
      <w:r w:rsidRPr="003D7D8A">
        <w:rPr>
          <w:rFonts w:ascii="Times New Roman" w:hAnsi="Times New Roman"/>
          <w:sz w:val="24"/>
          <w:szCs w:val="24"/>
        </w:rPr>
        <w:t>Смешные животные, смешные случаи с ними.</w:t>
      </w:r>
    </w:p>
    <w:p w:rsidR="00EA4C3C" w:rsidRDefault="00EA4C3C" w:rsidP="00EA4C3C">
      <w:pPr>
        <w:spacing w:after="0" w:line="240" w:lineRule="auto"/>
        <w:jc w:val="both"/>
        <w:rPr>
          <w:rFonts w:ascii="Times New Roman" w:hAnsi="Times New Roman"/>
          <w:sz w:val="24"/>
          <w:szCs w:val="24"/>
        </w:rPr>
      </w:pPr>
      <w:r w:rsidRPr="003D7D8A">
        <w:rPr>
          <w:rFonts w:ascii="Times New Roman" w:hAnsi="Times New Roman"/>
          <w:b/>
          <w:sz w:val="24"/>
          <w:szCs w:val="24"/>
        </w:rPr>
        <w:t xml:space="preserve">Защитники Родины. </w:t>
      </w:r>
      <w:r w:rsidRPr="003D7D8A">
        <w:rPr>
          <w:rFonts w:ascii="Times New Roman" w:hAnsi="Times New Roman"/>
          <w:sz w:val="24"/>
          <w:szCs w:val="24"/>
        </w:rPr>
        <w:t>Рассказы, стихи о защитниках Родины</w:t>
      </w:r>
    </w:p>
    <w:p w:rsidR="00DF4583" w:rsidRDefault="00DF4583" w:rsidP="00DF4583">
      <w:pPr>
        <w:spacing w:after="0" w:line="240" w:lineRule="auto"/>
        <w:jc w:val="center"/>
        <w:rPr>
          <w:rFonts w:ascii="Times New Roman" w:hAnsi="Times New Roman"/>
          <w:b/>
          <w:sz w:val="24"/>
          <w:szCs w:val="24"/>
        </w:rPr>
      </w:pPr>
      <w:r>
        <w:rPr>
          <w:rFonts w:ascii="Times New Roman" w:hAnsi="Times New Roman"/>
          <w:b/>
          <w:sz w:val="24"/>
          <w:szCs w:val="24"/>
        </w:rPr>
        <w:t>Содержание учебного предмета</w:t>
      </w:r>
    </w:p>
    <w:p w:rsidR="00DF4583" w:rsidRDefault="00DF4583" w:rsidP="00DF4583">
      <w:pPr>
        <w:spacing w:after="0" w:line="240" w:lineRule="auto"/>
        <w:jc w:val="center"/>
        <w:rPr>
          <w:rFonts w:ascii="Times New Roman" w:hAnsi="Times New Roman"/>
          <w:b/>
          <w:sz w:val="24"/>
          <w:szCs w:val="24"/>
        </w:rPr>
      </w:pPr>
      <w:r>
        <w:rPr>
          <w:rFonts w:ascii="Times New Roman" w:hAnsi="Times New Roman"/>
          <w:b/>
          <w:sz w:val="24"/>
          <w:szCs w:val="24"/>
        </w:rPr>
        <w:t>9 класс.</w:t>
      </w:r>
    </w:p>
    <w:p w:rsidR="00D94B74" w:rsidRPr="00D94B74" w:rsidRDefault="00D94B74" w:rsidP="00D94B74">
      <w:pPr>
        <w:spacing w:line="240" w:lineRule="auto"/>
        <w:jc w:val="both"/>
        <w:rPr>
          <w:rFonts w:ascii="Times New Roman" w:hAnsi="Times New Roman"/>
          <w:b/>
          <w:sz w:val="24"/>
          <w:szCs w:val="24"/>
        </w:rPr>
      </w:pPr>
      <w:r w:rsidRPr="00D94B74">
        <w:rPr>
          <w:rFonts w:ascii="Times New Roman" w:hAnsi="Times New Roman"/>
          <w:b/>
          <w:sz w:val="24"/>
          <w:szCs w:val="24"/>
        </w:rPr>
        <w:t>Коммуникация.</w:t>
      </w:r>
    </w:p>
    <w:p w:rsidR="00D94B74" w:rsidRPr="00D94B74" w:rsidRDefault="00D94B74" w:rsidP="00D94B74">
      <w:pPr>
        <w:spacing w:after="0" w:line="240" w:lineRule="auto"/>
        <w:jc w:val="both"/>
        <w:rPr>
          <w:rFonts w:ascii="Times New Roman" w:hAnsi="Times New Roman"/>
          <w:sz w:val="24"/>
          <w:szCs w:val="24"/>
        </w:rPr>
      </w:pPr>
      <w:r w:rsidRPr="00D94B74">
        <w:rPr>
          <w:rFonts w:ascii="Times New Roman" w:hAnsi="Times New Roman"/>
          <w:i/>
          <w:sz w:val="24"/>
          <w:szCs w:val="24"/>
        </w:rPr>
        <w:t>Коммуникация с использованием вербальных средств:</w:t>
      </w:r>
      <w:r w:rsidRPr="00D94B74">
        <w:rPr>
          <w:rFonts w:ascii="Times New Roman" w:hAnsi="Times New Roman"/>
          <w:sz w:val="24"/>
          <w:szCs w:val="24"/>
        </w:rPr>
        <w:t xml:space="preserve"> установление контакта с собеседником: установление зрительного контакта с собеседником, учет эмоционального состояния собеседника. </w:t>
      </w:r>
      <w:r w:rsidRPr="00D94B74">
        <w:rPr>
          <w:rFonts w:ascii="Times New Roman" w:hAnsi="Times New Roman"/>
          <w:kern w:val="2"/>
          <w:sz w:val="24"/>
          <w:szCs w:val="24"/>
        </w:rPr>
        <w:t>Реагирование на собственное имя. П</w:t>
      </w:r>
      <w:r w:rsidRPr="00D94B74">
        <w:rPr>
          <w:rFonts w:ascii="Times New Roman" w:hAnsi="Times New Roman"/>
          <w:sz w:val="24"/>
          <w:szCs w:val="24"/>
        </w:rPr>
        <w:t xml:space="preserve">риветствие собеседника звуком (словом, предложением). Привлечение к себе внимания </w:t>
      </w:r>
      <w:r w:rsidRPr="00D94B74">
        <w:rPr>
          <w:rFonts w:ascii="Times New Roman" w:hAnsi="Times New Roman"/>
          <w:color w:val="000000"/>
          <w:sz w:val="24"/>
          <w:szCs w:val="24"/>
        </w:rPr>
        <w:t>звуком (словом, предложением).</w:t>
      </w:r>
      <w:r w:rsidRPr="00D94B74">
        <w:rPr>
          <w:rFonts w:ascii="Times New Roman" w:hAnsi="Times New Roman"/>
          <w:sz w:val="24"/>
          <w:szCs w:val="24"/>
        </w:rPr>
        <w:t xml:space="preserve"> Выражение своих желаний</w:t>
      </w:r>
      <w:r w:rsidRPr="00D94B74">
        <w:rPr>
          <w:rFonts w:ascii="Times New Roman" w:hAnsi="Times New Roman"/>
          <w:color w:val="000000"/>
          <w:sz w:val="24"/>
          <w:szCs w:val="24"/>
        </w:rPr>
        <w:t xml:space="preserve"> звуком (словом, предложением).</w:t>
      </w:r>
      <w:r w:rsidRPr="00D94B74">
        <w:rPr>
          <w:rFonts w:ascii="Times New Roman" w:hAnsi="Times New Roman"/>
          <w:sz w:val="24"/>
          <w:szCs w:val="24"/>
        </w:rPr>
        <w:t xml:space="preserve"> Обращение с просьбой о помощи, выражая её звуком (</w:t>
      </w:r>
      <w:r w:rsidRPr="00D94B74">
        <w:rPr>
          <w:rFonts w:ascii="Times New Roman" w:hAnsi="Times New Roman"/>
          <w:color w:val="000000"/>
          <w:sz w:val="24"/>
          <w:szCs w:val="24"/>
        </w:rPr>
        <w:t>словом, предложением).</w:t>
      </w:r>
      <w:r w:rsidRPr="00D94B74">
        <w:rPr>
          <w:rFonts w:ascii="Times New Roman" w:hAnsi="Times New Roman"/>
          <w:sz w:val="24"/>
          <w:szCs w:val="24"/>
        </w:rPr>
        <w:t xml:space="preserve"> Выражение согласия (несогласия) звуком (словом, предложением). Выражение благодарности звуком (словом, предложением). Ответы на вопросы словом (предложением). Прощание с собеседником звуком (словом, предложением). Задавание вопросов предложением. Поддержание диалога на заданную тему: поддержание зрительного контакта с собеседником, соблюдение дистанции (очерёдности) в разговоре. </w:t>
      </w:r>
    </w:p>
    <w:p w:rsidR="00D94B74" w:rsidRPr="00D94B74" w:rsidRDefault="00D94B74" w:rsidP="00D94B74">
      <w:pPr>
        <w:spacing w:after="0" w:line="240" w:lineRule="auto"/>
        <w:jc w:val="both"/>
        <w:rPr>
          <w:rFonts w:ascii="Times New Roman" w:hAnsi="Times New Roman"/>
          <w:i/>
          <w:sz w:val="24"/>
          <w:szCs w:val="24"/>
        </w:rPr>
      </w:pPr>
      <w:r w:rsidRPr="00D94B74">
        <w:rPr>
          <w:rFonts w:ascii="Times New Roman" w:hAnsi="Times New Roman"/>
          <w:i/>
          <w:sz w:val="24"/>
          <w:szCs w:val="24"/>
        </w:rPr>
        <w:t>Коммуникация с использованием невербальных средств:</w:t>
      </w:r>
      <w:r w:rsidRPr="00D94B74">
        <w:rPr>
          <w:rFonts w:ascii="Times New Roman" w:hAnsi="Times New Roman"/>
          <w:sz w:val="24"/>
          <w:szCs w:val="24"/>
        </w:rPr>
        <w:t xml:space="preserve"> указание взглядом на объект при выражении своих желаний, ответе на вопрос. </w:t>
      </w:r>
      <w:r>
        <w:rPr>
          <w:rFonts w:ascii="Times New Roman" w:hAnsi="Times New Roman"/>
          <w:i/>
          <w:sz w:val="24"/>
          <w:szCs w:val="24"/>
        </w:rPr>
        <w:t xml:space="preserve"> </w:t>
      </w:r>
      <w:r w:rsidRPr="00D94B74">
        <w:rPr>
          <w:rFonts w:ascii="Times New Roman" w:hAnsi="Times New Roman"/>
          <w:sz w:val="24"/>
          <w:szCs w:val="24"/>
        </w:rPr>
        <w:t>Выражение мимикой согласия (несогласия), удовольствия (неудовольствия); приветствие (прощание) с использованием мимики.</w:t>
      </w:r>
    </w:p>
    <w:p w:rsidR="00D94B74" w:rsidRPr="00D94B74" w:rsidRDefault="00D94B74" w:rsidP="00D94B74">
      <w:pPr>
        <w:spacing w:after="0" w:line="240" w:lineRule="auto"/>
        <w:jc w:val="both"/>
        <w:rPr>
          <w:rFonts w:ascii="Times New Roman" w:hAnsi="Times New Roman"/>
          <w:sz w:val="24"/>
          <w:szCs w:val="24"/>
        </w:rPr>
      </w:pPr>
      <w:r w:rsidRPr="00D94B74">
        <w:rPr>
          <w:rFonts w:ascii="Times New Roman" w:hAnsi="Times New Roman"/>
          <w:sz w:val="24"/>
          <w:szCs w:val="24"/>
        </w:rPr>
        <w:t xml:space="preserve">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w:t>
      </w:r>
      <w:r>
        <w:rPr>
          <w:rFonts w:ascii="Times New Roman" w:hAnsi="Times New Roman"/>
          <w:sz w:val="24"/>
          <w:szCs w:val="24"/>
        </w:rPr>
        <w:t xml:space="preserve"> </w:t>
      </w:r>
      <w:r w:rsidRPr="00D94B74">
        <w:rPr>
          <w:rFonts w:ascii="Times New Roman" w:hAnsi="Times New Roman"/>
          <w:sz w:val="24"/>
          <w:szCs w:val="24"/>
        </w:rPr>
        <w:t>Привлечение внимания звучащим предметом;</w:t>
      </w:r>
      <w:r>
        <w:rPr>
          <w:rFonts w:ascii="Times New Roman" w:hAnsi="Times New Roman"/>
          <w:sz w:val="24"/>
          <w:szCs w:val="24"/>
        </w:rPr>
        <w:t xml:space="preserve"> </w:t>
      </w:r>
      <w:r w:rsidRPr="00D94B74">
        <w:rPr>
          <w:rFonts w:ascii="Times New Roman" w:hAnsi="Times New Roman"/>
          <w:sz w:val="24"/>
          <w:szCs w:val="24"/>
        </w:rPr>
        <w:t>Выражение удовольствия (неудовольствия), благодарности звучащим предметом;</w:t>
      </w:r>
      <w:r>
        <w:rPr>
          <w:rFonts w:ascii="Times New Roman" w:hAnsi="Times New Roman"/>
          <w:sz w:val="24"/>
          <w:szCs w:val="24"/>
        </w:rPr>
        <w:t xml:space="preserve"> </w:t>
      </w:r>
      <w:r w:rsidRPr="00D94B74">
        <w:rPr>
          <w:rFonts w:ascii="Times New Roman" w:hAnsi="Times New Roman"/>
          <w:sz w:val="24"/>
          <w:szCs w:val="24"/>
        </w:rPr>
        <w:t>Обращение за помощью с использованием звучащего предмета.</w:t>
      </w:r>
      <w:r>
        <w:rPr>
          <w:rFonts w:ascii="Times New Roman" w:hAnsi="Times New Roman"/>
          <w:sz w:val="24"/>
          <w:szCs w:val="24"/>
        </w:rPr>
        <w:t xml:space="preserve"> </w:t>
      </w:r>
      <w:r w:rsidRPr="00D94B74">
        <w:rPr>
          <w:rFonts w:ascii="Times New Roman" w:hAnsi="Times New Roman"/>
          <w:sz w:val="24"/>
          <w:szCs w:val="24"/>
        </w:rPr>
        <w:t xml:space="preserve">Ответы на вопросы, предполагающие </w:t>
      </w:r>
      <w:r w:rsidRPr="00D94B74">
        <w:rPr>
          <w:rFonts w:ascii="Times New Roman" w:hAnsi="Times New Roman"/>
          <w:sz w:val="24"/>
          <w:szCs w:val="24"/>
        </w:rPr>
        <w:lastRenderedPageBreak/>
        <w:t>согласи (несогласие) с использованием звучащего предмета.</w:t>
      </w:r>
      <w:r>
        <w:rPr>
          <w:rFonts w:ascii="Times New Roman" w:hAnsi="Times New Roman"/>
          <w:sz w:val="24"/>
          <w:szCs w:val="24"/>
        </w:rPr>
        <w:t xml:space="preserve"> </w:t>
      </w:r>
      <w:r w:rsidRPr="00D94B74">
        <w:rPr>
          <w:rFonts w:ascii="Times New Roman" w:hAnsi="Times New Roman"/>
          <w:sz w:val="24"/>
          <w:szCs w:val="24"/>
        </w:rPr>
        <w:t>Выражение своих желаний, благодарности, обращение за помощью, приветствие (прощание), ответы на вопросы с предъявлением предметного символа.</w:t>
      </w:r>
      <w:r>
        <w:rPr>
          <w:rFonts w:ascii="Times New Roman" w:hAnsi="Times New Roman"/>
          <w:sz w:val="24"/>
          <w:szCs w:val="24"/>
        </w:rPr>
        <w:t xml:space="preserve"> </w:t>
      </w:r>
      <w:r w:rsidRPr="00D94B74">
        <w:rPr>
          <w:rFonts w:ascii="Times New Roman" w:hAnsi="Times New Roman"/>
          <w:sz w:val="24"/>
          <w:szCs w:val="24"/>
        </w:rPr>
        <w:t>Выражения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w:t>
      </w:r>
    </w:p>
    <w:p w:rsidR="00D94B74" w:rsidRPr="00D94B74" w:rsidRDefault="00D94B74" w:rsidP="00D94B74">
      <w:pPr>
        <w:spacing w:after="0" w:line="240" w:lineRule="auto"/>
        <w:jc w:val="both"/>
        <w:rPr>
          <w:rFonts w:ascii="Times New Roman" w:hAnsi="Times New Roman"/>
          <w:b/>
          <w:sz w:val="24"/>
          <w:szCs w:val="24"/>
        </w:rPr>
      </w:pPr>
      <w:r w:rsidRPr="00D94B74">
        <w:rPr>
          <w:rFonts w:ascii="Times New Roman" w:hAnsi="Times New Roman"/>
          <w:b/>
          <w:sz w:val="24"/>
          <w:szCs w:val="24"/>
        </w:rPr>
        <w:t>Развитие речи средствами вербальной и невербальной коммуникации.</w:t>
      </w:r>
    </w:p>
    <w:p w:rsidR="00D94B74" w:rsidRPr="00D94B74" w:rsidRDefault="00D94B74" w:rsidP="00D94B74">
      <w:pPr>
        <w:spacing w:after="0" w:line="240" w:lineRule="auto"/>
        <w:jc w:val="both"/>
        <w:rPr>
          <w:rFonts w:ascii="Times New Roman" w:hAnsi="Times New Roman"/>
          <w:i/>
          <w:sz w:val="24"/>
          <w:szCs w:val="24"/>
        </w:rPr>
      </w:pPr>
      <w:proofErr w:type="spellStart"/>
      <w:r w:rsidRPr="00D94B74">
        <w:rPr>
          <w:rFonts w:ascii="Times New Roman" w:hAnsi="Times New Roman"/>
          <w:i/>
          <w:sz w:val="24"/>
          <w:szCs w:val="24"/>
        </w:rPr>
        <w:t>Импрессивная</w:t>
      </w:r>
      <w:proofErr w:type="spellEnd"/>
      <w:r w:rsidRPr="00D94B74">
        <w:rPr>
          <w:rFonts w:ascii="Times New Roman" w:hAnsi="Times New Roman"/>
          <w:i/>
          <w:sz w:val="24"/>
          <w:szCs w:val="24"/>
        </w:rPr>
        <w:t xml:space="preserve"> речь: </w:t>
      </w:r>
      <w:r w:rsidRPr="00D94B74">
        <w:rPr>
          <w:rFonts w:ascii="Times New Roman" w:hAnsi="Times New Roman"/>
          <w:bCs/>
          <w:kern w:val="2"/>
          <w:sz w:val="24"/>
          <w:szCs w:val="24"/>
        </w:rPr>
        <w:t>понимание простых по звуковому составу слов</w:t>
      </w:r>
      <w:r w:rsidRPr="00D94B74">
        <w:rPr>
          <w:rFonts w:ascii="Times New Roman" w:hAnsi="Times New Roman"/>
          <w:color w:val="000000"/>
          <w:sz w:val="24"/>
          <w:szCs w:val="24"/>
        </w:rPr>
        <w:t xml:space="preserve">. </w:t>
      </w:r>
      <w:r w:rsidRPr="00D94B74">
        <w:rPr>
          <w:rFonts w:ascii="Times New Roman" w:hAnsi="Times New Roman"/>
          <w:bCs/>
          <w:kern w:val="2"/>
          <w:sz w:val="24"/>
          <w:szCs w:val="24"/>
        </w:rPr>
        <w:t xml:space="preserve">Реагирование на собственное имя. Узнавание (различение) имён членов семьи, учащихся класса, педагогов. Понимание слов, обозначающих предмет. Понимание обобщающих понятий. Понимание слов, обозначающих действия предмета. Понимание слов, обозначающих признак предмета. </w:t>
      </w:r>
      <w:r w:rsidRPr="00D94B74">
        <w:rPr>
          <w:rFonts w:ascii="Times New Roman" w:hAnsi="Times New Roman"/>
          <w:kern w:val="2"/>
          <w:sz w:val="24"/>
          <w:szCs w:val="24"/>
        </w:rPr>
        <w:t>Понимание слов, обозначающих признак действия, состояние. Понимание слов, указывающих на предмет, его признак (я, он, мой, твой и др.). Понимание слов, обозначающих число, количество предметов (пять, второй и др.). Понимание простых распространённых предложений.</w:t>
      </w:r>
      <w:r>
        <w:rPr>
          <w:rFonts w:ascii="Times New Roman" w:hAnsi="Times New Roman"/>
          <w:i/>
          <w:sz w:val="24"/>
          <w:szCs w:val="24"/>
        </w:rPr>
        <w:t xml:space="preserve"> </w:t>
      </w:r>
      <w:r w:rsidRPr="00D94B74">
        <w:rPr>
          <w:rFonts w:ascii="Times New Roman" w:hAnsi="Times New Roman"/>
          <w:i/>
          <w:sz w:val="24"/>
          <w:szCs w:val="24"/>
        </w:rPr>
        <w:t xml:space="preserve">Экспрессивная речь: </w:t>
      </w:r>
      <w:r w:rsidRPr="00D94B74">
        <w:rPr>
          <w:rFonts w:ascii="Times New Roman" w:hAnsi="Times New Roman"/>
          <w:bCs/>
          <w:kern w:val="2"/>
          <w:sz w:val="24"/>
          <w:szCs w:val="24"/>
        </w:rPr>
        <w:t>называние (употребление) отдельных звуков, звукоподражаний, звуковых комплексов. Называние (употребление) простых по звуковому составу слов. Называние собственного имени. Называние имён членов семьи (учащихся класса, педагогов класса). Называние (употребление) слов, обозначающих предмет. Называние (употребление) обобщающих понятий. Называние (употребление) слов, обозначающих действия предмета. Называние (употребление) слов, обозначающих признак предмета. Называние (употребление) слов, обозначающих признак действия. Называние, употребление слов, указывающих на предмет, его признак (я, он, мой, твой и др.). Называние (употребление) слов, обозначающих число, количество предметов. Называние (употребление) простых распространённых предложений. Ответы на вопросы по содержанию текста.</w:t>
      </w:r>
    </w:p>
    <w:p w:rsidR="00D94B74" w:rsidRPr="00D94B74" w:rsidRDefault="00D94B74" w:rsidP="00D94B74">
      <w:pPr>
        <w:pStyle w:val="a6"/>
        <w:jc w:val="both"/>
        <w:rPr>
          <w:rFonts w:ascii="Times New Roman" w:hAnsi="Times New Roman"/>
          <w:sz w:val="24"/>
          <w:szCs w:val="24"/>
        </w:rPr>
      </w:pPr>
      <w:r w:rsidRPr="00D94B74">
        <w:rPr>
          <w:rFonts w:ascii="Times New Roman" w:hAnsi="Times New Roman"/>
          <w:i/>
          <w:sz w:val="24"/>
          <w:szCs w:val="24"/>
        </w:rPr>
        <w:t>Экспрессия с использованием средств невербальной коммуникации:</w:t>
      </w:r>
      <w:r w:rsidRPr="00D94B74">
        <w:rPr>
          <w:rFonts w:ascii="Times New Roman" w:hAnsi="Times New Roman"/>
          <w:sz w:val="24"/>
          <w:szCs w:val="24"/>
        </w:rPr>
        <w:t xml:space="preserve"> сообщение собственного имени посредством напечатанного слова, Сообщение имён членов семьи (учащихся класса, педагогов класса) посредством напечатанного слова. Использование графического изображения для обозначения предметов и объектов. Использование графического изображения для обозначения действия предмета. Использование графического изображения для обозначения признака предмета (цвет, величина, форма).</w:t>
      </w:r>
    </w:p>
    <w:p w:rsidR="00D94B74" w:rsidRPr="00D94B74" w:rsidRDefault="00D94B74" w:rsidP="00D94B74">
      <w:pPr>
        <w:pStyle w:val="a6"/>
        <w:jc w:val="both"/>
        <w:rPr>
          <w:rFonts w:ascii="Times New Roman" w:hAnsi="Times New Roman"/>
          <w:sz w:val="24"/>
          <w:szCs w:val="24"/>
        </w:rPr>
      </w:pPr>
      <w:r w:rsidRPr="00D94B74">
        <w:rPr>
          <w:rFonts w:ascii="Times New Roman" w:hAnsi="Times New Roman"/>
          <w:sz w:val="24"/>
          <w:szCs w:val="24"/>
        </w:rPr>
        <w:t>Использование графического изображения для обозначения обобщающих понятий.</w:t>
      </w:r>
    </w:p>
    <w:p w:rsidR="00D94B74" w:rsidRPr="00D94B74" w:rsidRDefault="00D94B74" w:rsidP="00D94B74">
      <w:pPr>
        <w:pStyle w:val="a6"/>
        <w:jc w:val="both"/>
        <w:rPr>
          <w:rFonts w:ascii="Times New Roman" w:hAnsi="Times New Roman"/>
          <w:sz w:val="24"/>
          <w:szCs w:val="24"/>
        </w:rPr>
      </w:pPr>
      <w:r w:rsidRPr="00D94B74">
        <w:rPr>
          <w:rFonts w:ascii="Times New Roman" w:hAnsi="Times New Roman"/>
          <w:sz w:val="24"/>
          <w:szCs w:val="24"/>
        </w:rPr>
        <w:t>Использование графического изображения для обозначения признака действия, состояния.</w:t>
      </w:r>
    </w:p>
    <w:p w:rsidR="00D94B74" w:rsidRPr="00D94B74" w:rsidRDefault="00D94B74" w:rsidP="00D94B74">
      <w:pPr>
        <w:pStyle w:val="a6"/>
        <w:jc w:val="both"/>
        <w:rPr>
          <w:rFonts w:ascii="Times New Roman" w:hAnsi="Times New Roman"/>
          <w:sz w:val="24"/>
          <w:szCs w:val="24"/>
        </w:rPr>
      </w:pPr>
      <w:r w:rsidRPr="00D94B74">
        <w:rPr>
          <w:rFonts w:ascii="Times New Roman" w:hAnsi="Times New Roman"/>
          <w:sz w:val="24"/>
          <w:szCs w:val="24"/>
        </w:rPr>
        <w:t>Использование напечатанного слова для обозначения слова, указывающего на предмет, его признак.</w:t>
      </w:r>
      <w:r>
        <w:rPr>
          <w:rFonts w:ascii="Times New Roman" w:hAnsi="Times New Roman"/>
          <w:sz w:val="24"/>
          <w:szCs w:val="24"/>
        </w:rPr>
        <w:t xml:space="preserve"> </w:t>
      </w:r>
      <w:r w:rsidRPr="00D94B74">
        <w:rPr>
          <w:rFonts w:ascii="Times New Roman" w:hAnsi="Times New Roman"/>
          <w:sz w:val="24"/>
          <w:szCs w:val="24"/>
        </w:rPr>
        <w:t>Составление простых предложений с использованием графического изображения.</w:t>
      </w:r>
    </w:p>
    <w:p w:rsidR="00D94B74" w:rsidRPr="00D94B74" w:rsidRDefault="00D94B74" w:rsidP="00D94B74">
      <w:pPr>
        <w:pStyle w:val="a6"/>
        <w:jc w:val="both"/>
        <w:rPr>
          <w:rFonts w:ascii="Times New Roman" w:hAnsi="Times New Roman"/>
          <w:sz w:val="24"/>
          <w:szCs w:val="24"/>
        </w:rPr>
      </w:pPr>
      <w:r w:rsidRPr="00D94B74">
        <w:rPr>
          <w:rFonts w:ascii="Times New Roman" w:hAnsi="Times New Roman"/>
          <w:sz w:val="24"/>
          <w:szCs w:val="24"/>
        </w:rPr>
        <w:t>Ответы на вопросы по содержанию текста с использованием графического изображения.</w:t>
      </w:r>
    </w:p>
    <w:p w:rsidR="00D94B74" w:rsidRDefault="00D94B74" w:rsidP="00D94B74">
      <w:pPr>
        <w:spacing w:after="0" w:line="240" w:lineRule="auto"/>
        <w:jc w:val="both"/>
        <w:rPr>
          <w:rFonts w:ascii="Times New Roman" w:hAnsi="Times New Roman"/>
          <w:b/>
          <w:sz w:val="24"/>
          <w:szCs w:val="24"/>
        </w:rPr>
      </w:pPr>
      <w:r w:rsidRPr="00D94B74">
        <w:rPr>
          <w:rFonts w:ascii="Times New Roman" w:hAnsi="Times New Roman"/>
          <w:b/>
          <w:sz w:val="24"/>
          <w:szCs w:val="24"/>
        </w:rPr>
        <w:t>Чтение и письмо.</w:t>
      </w:r>
    </w:p>
    <w:p w:rsidR="00D94B74" w:rsidRPr="00D94B74" w:rsidRDefault="00D94B74" w:rsidP="00D94B74">
      <w:pPr>
        <w:spacing w:after="0" w:line="240" w:lineRule="auto"/>
        <w:jc w:val="both"/>
        <w:rPr>
          <w:rFonts w:ascii="Times New Roman" w:hAnsi="Times New Roman"/>
          <w:b/>
          <w:sz w:val="24"/>
          <w:szCs w:val="24"/>
        </w:rPr>
      </w:pPr>
      <w:r w:rsidRPr="00D94B74">
        <w:rPr>
          <w:rFonts w:ascii="Times New Roman" w:hAnsi="Times New Roman"/>
          <w:i/>
          <w:sz w:val="24"/>
          <w:szCs w:val="24"/>
        </w:rPr>
        <w:t>Глобальное чтение:</w:t>
      </w:r>
      <w:r w:rsidRPr="00D94B74">
        <w:rPr>
          <w:rFonts w:ascii="Times New Roman" w:hAnsi="Times New Roman"/>
          <w:sz w:val="24"/>
          <w:szCs w:val="24"/>
        </w:rPr>
        <w:t xml:space="preserve"> узнавание (различение) напечатанных слов, обозначающих имена людей, названия предметов, действий, признаков предметов, обобщающих понятий, признаков действия, состояния, слова, указывающие на предмет, его признак. Узнавание (различение) распространённых знаков безопасности и их информации. Использование карточек с напечатанными словами как средства коммуникации.</w:t>
      </w:r>
    </w:p>
    <w:p w:rsidR="00D94B74" w:rsidRPr="00D94B74" w:rsidRDefault="00D94B74" w:rsidP="00D94B74">
      <w:pPr>
        <w:spacing w:after="0" w:line="240" w:lineRule="auto"/>
        <w:jc w:val="both"/>
        <w:rPr>
          <w:rFonts w:ascii="Times New Roman" w:hAnsi="Times New Roman"/>
          <w:i/>
          <w:sz w:val="24"/>
          <w:szCs w:val="24"/>
        </w:rPr>
      </w:pPr>
      <w:r w:rsidRPr="00D94B74">
        <w:rPr>
          <w:rFonts w:ascii="Times New Roman" w:hAnsi="Times New Roman"/>
          <w:i/>
          <w:sz w:val="24"/>
          <w:szCs w:val="24"/>
        </w:rPr>
        <w:t>Предпосылки к осмысленному чтению и письму:</w:t>
      </w:r>
      <w:r w:rsidRPr="00D94B74">
        <w:rPr>
          <w:rFonts w:ascii="Times New Roman" w:hAnsi="Times New Roman"/>
          <w:sz w:val="24"/>
          <w:szCs w:val="24"/>
        </w:rPr>
        <w:t xml:space="preserve"> узнавание (различение) образов графем (букв), работа с буквами разрезной азбуки, различение гласных и согласных звуков, звукобуквенный анализ слова, </w:t>
      </w:r>
      <w:proofErr w:type="spellStart"/>
      <w:r w:rsidRPr="00D94B74">
        <w:rPr>
          <w:rFonts w:ascii="Times New Roman" w:hAnsi="Times New Roman"/>
          <w:sz w:val="24"/>
          <w:szCs w:val="24"/>
        </w:rPr>
        <w:t>послоговое</w:t>
      </w:r>
      <w:proofErr w:type="spellEnd"/>
      <w:r w:rsidRPr="00D94B74">
        <w:rPr>
          <w:rFonts w:ascii="Times New Roman" w:hAnsi="Times New Roman"/>
          <w:sz w:val="24"/>
          <w:szCs w:val="24"/>
        </w:rPr>
        <w:t xml:space="preserve"> чтение, знание слов-предметов, умение их различать по вопросам: кто это? Что это? Знание слов-действий, различение их по вопросам: что делает? что делают? Обобщающие понятия. Знание слов-признаков предмета. Знание слов, обозначающих признак действия, состояния. Графические действия с использованием элементов графем: обводка, штриховка, печатание букв, слов, предложений.</w:t>
      </w:r>
    </w:p>
    <w:p w:rsidR="00D94B74" w:rsidRPr="00D94B74" w:rsidRDefault="00D94B74" w:rsidP="00D94B74">
      <w:pPr>
        <w:spacing w:after="0" w:line="240" w:lineRule="auto"/>
        <w:jc w:val="both"/>
        <w:rPr>
          <w:rFonts w:ascii="Times New Roman" w:hAnsi="Times New Roman"/>
          <w:i/>
          <w:sz w:val="24"/>
          <w:szCs w:val="24"/>
        </w:rPr>
      </w:pPr>
      <w:r w:rsidRPr="00D94B74">
        <w:rPr>
          <w:rFonts w:ascii="Times New Roman" w:hAnsi="Times New Roman"/>
          <w:i/>
          <w:sz w:val="24"/>
          <w:szCs w:val="24"/>
        </w:rPr>
        <w:t>Навыки чтения и письма:</w:t>
      </w:r>
    </w:p>
    <w:p w:rsidR="00D94B74" w:rsidRPr="00D94B74" w:rsidRDefault="00D94B74" w:rsidP="00D94B74">
      <w:pPr>
        <w:spacing w:after="0" w:line="240" w:lineRule="auto"/>
        <w:ind w:firstLine="708"/>
        <w:jc w:val="center"/>
        <w:rPr>
          <w:rFonts w:ascii="Times New Roman" w:hAnsi="Times New Roman"/>
          <w:b/>
          <w:sz w:val="24"/>
          <w:szCs w:val="24"/>
        </w:rPr>
      </w:pPr>
      <w:r w:rsidRPr="00D94B74">
        <w:rPr>
          <w:rFonts w:ascii="Times New Roman" w:hAnsi="Times New Roman"/>
          <w:b/>
          <w:sz w:val="24"/>
          <w:szCs w:val="24"/>
        </w:rPr>
        <w:lastRenderedPageBreak/>
        <w:t>Чтение:</w:t>
      </w:r>
    </w:p>
    <w:p w:rsidR="00D94B74" w:rsidRPr="00D94B74" w:rsidRDefault="00D94B74" w:rsidP="00D94B74">
      <w:pPr>
        <w:spacing w:after="0" w:line="240" w:lineRule="auto"/>
        <w:jc w:val="both"/>
        <w:rPr>
          <w:rFonts w:ascii="Times New Roman" w:hAnsi="Times New Roman"/>
          <w:sz w:val="24"/>
          <w:szCs w:val="24"/>
        </w:rPr>
      </w:pPr>
      <w:r w:rsidRPr="00D94B74">
        <w:rPr>
          <w:rFonts w:ascii="Times New Roman" w:hAnsi="Times New Roman"/>
          <w:sz w:val="24"/>
          <w:szCs w:val="24"/>
        </w:rPr>
        <w:t>Повторение изученного в 8 классе.</w:t>
      </w:r>
    </w:p>
    <w:p w:rsidR="00D94B74" w:rsidRPr="00D94B74" w:rsidRDefault="00D94B74" w:rsidP="00D94B74">
      <w:pPr>
        <w:spacing w:after="0" w:line="240" w:lineRule="auto"/>
        <w:jc w:val="both"/>
        <w:rPr>
          <w:rFonts w:ascii="Times New Roman" w:hAnsi="Times New Roman"/>
          <w:sz w:val="24"/>
          <w:szCs w:val="24"/>
        </w:rPr>
      </w:pPr>
      <w:r w:rsidRPr="00D94B74">
        <w:rPr>
          <w:rFonts w:ascii="Times New Roman" w:hAnsi="Times New Roman"/>
          <w:sz w:val="24"/>
          <w:szCs w:val="24"/>
        </w:rPr>
        <w:t>Вырабатывание навыка сознательного чтения;</w:t>
      </w:r>
      <w:r>
        <w:rPr>
          <w:rFonts w:ascii="Times New Roman" w:hAnsi="Times New Roman"/>
          <w:sz w:val="24"/>
          <w:szCs w:val="24"/>
        </w:rPr>
        <w:t xml:space="preserve"> </w:t>
      </w:r>
      <w:r w:rsidRPr="00D94B74">
        <w:rPr>
          <w:rFonts w:ascii="Times New Roman" w:hAnsi="Times New Roman"/>
          <w:sz w:val="24"/>
          <w:szCs w:val="24"/>
        </w:rPr>
        <w:t>Ответы на вопросы учителя по прочитанному с опорой на слова вопроса.</w:t>
      </w:r>
      <w:r>
        <w:rPr>
          <w:rFonts w:ascii="Times New Roman" w:hAnsi="Times New Roman"/>
          <w:sz w:val="24"/>
          <w:szCs w:val="24"/>
        </w:rPr>
        <w:t xml:space="preserve"> </w:t>
      </w:r>
      <w:r w:rsidRPr="00D94B74">
        <w:rPr>
          <w:rFonts w:ascii="Times New Roman" w:hAnsi="Times New Roman"/>
          <w:sz w:val="24"/>
          <w:szCs w:val="24"/>
        </w:rPr>
        <w:t>Подбор сюжетных картинок к тексту из 5-6 предложений.</w:t>
      </w:r>
      <w:r>
        <w:rPr>
          <w:rFonts w:ascii="Times New Roman" w:hAnsi="Times New Roman"/>
          <w:sz w:val="24"/>
          <w:szCs w:val="24"/>
        </w:rPr>
        <w:t xml:space="preserve"> </w:t>
      </w:r>
      <w:r w:rsidRPr="00D94B74">
        <w:rPr>
          <w:rFonts w:ascii="Times New Roman" w:hAnsi="Times New Roman"/>
          <w:sz w:val="24"/>
          <w:szCs w:val="24"/>
        </w:rPr>
        <w:t xml:space="preserve">Определение последовательности событий в тексте. </w:t>
      </w:r>
    </w:p>
    <w:p w:rsidR="00D94B74" w:rsidRPr="00D94B74" w:rsidRDefault="00D94B74" w:rsidP="00D94B74">
      <w:pPr>
        <w:spacing w:after="0" w:line="240" w:lineRule="auto"/>
        <w:jc w:val="both"/>
        <w:rPr>
          <w:rFonts w:ascii="Times New Roman" w:hAnsi="Times New Roman"/>
          <w:sz w:val="24"/>
          <w:szCs w:val="24"/>
        </w:rPr>
      </w:pPr>
      <w:r w:rsidRPr="00D94B74">
        <w:rPr>
          <w:rFonts w:ascii="Times New Roman" w:hAnsi="Times New Roman"/>
          <w:sz w:val="24"/>
          <w:szCs w:val="24"/>
        </w:rPr>
        <w:t>Обобщающие понятия.</w:t>
      </w:r>
      <w:r>
        <w:rPr>
          <w:rFonts w:ascii="Times New Roman" w:hAnsi="Times New Roman"/>
          <w:sz w:val="24"/>
          <w:szCs w:val="24"/>
        </w:rPr>
        <w:t xml:space="preserve"> </w:t>
      </w:r>
      <w:r w:rsidRPr="00D94B74">
        <w:rPr>
          <w:rFonts w:ascii="Times New Roman" w:hAnsi="Times New Roman"/>
          <w:sz w:val="24"/>
          <w:szCs w:val="24"/>
        </w:rPr>
        <w:t>Расширение знаний об именах собственных: имена, фамилии, отчества людей, клички животных, названия городов, рек. Большая буква в именах собственных.</w:t>
      </w:r>
      <w:r>
        <w:rPr>
          <w:rFonts w:ascii="Times New Roman" w:hAnsi="Times New Roman"/>
          <w:sz w:val="24"/>
          <w:szCs w:val="24"/>
        </w:rPr>
        <w:t xml:space="preserve"> </w:t>
      </w:r>
      <w:r w:rsidRPr="00D94B74">
        <w:rPr>
          <w:rFonts w:ascii="Times New Roman" w:hAnsi="Times New Roman"/>
          <w:sz w:val="24"/>
          <w:szCs w:val="24"/>
        </w:rPr>
        <w:t>Закрепление знаний о словах, обозначающих признак действия, состояния (громко, тихо, быстро, медленно, хорошо, плохо, весело-грустно и др.).</w:t>
      </w:r>
    </w:p>
    <w:p w:rsidR="00D94B74" w:rsidRPr="00D94B74" w:rsidRDefault="00D94B74" w:rsidP="00D94B74">
      <w:pPr>
        <w:spacing w:after="0" w:line="240" w:lineRule="auto"/>
        <w:jc w:val="both"/>
        <w:rPr>
          <w:rFonts w:ascii="Times New Roman" w:hAnsi="Times New Roman"/>
          <w:sz w:val="24"/>
          <w:szCs w:val="24"/>
        </w:rPr>
      </w:pPr>
      <w:r w:rsidRPr="00D94B74">
        <w:rPr>
          <w:rFonts w:ascii="Times New Roman" w:hAnsi="Times New Roman"/>
          <w:sz w:val="24"/>
          <w:szCs w:val="24"/>
        </w:rPr>
        <w:t>Закрепление знания о словах, указывающих на предмет, его признак (я, он, мой, твой и др.).</w:t>
      </w:r>
    </w:p>
    <w:p w:rsidR="00D94B74" w:rsidRPr="00D94B74" w:rsidRDefault="00D94B74" w:rsidP="00D94B74">
      <w:pPr>
        <w:spacing w:after="0" w:line="240" w:lineRule="auto"/>
        <w:jc w:val="both"/>
        <w:rPr>
          <w:rFonts w:ascii="Times New Roman" w:hAnsi="Times New Roman"/>
          <w:sz w:val="24"/>
          <w:szCs w:val="24"/>
        </w:rPr>
      </w:pPr>
      <w:r w:rsidRPr="00D94B74">
        <w:rPr>
          <w:rFonts w:ascii="Times New Roman" w:hAnsi="Times New Roman"/>
          <w:sz w:val="24"/>
          <w:szCs w:val="24"/>
        </w:rPr>
        <w:t>Слова, обозначающие взаимосвязь слов в предложении (в, на, под, из, из-за и др.)</w:t>
      </w:r>
    </w:p>
    <w:p w:rsidR="00D94B74" w:rsidRPr="00D94B74" w:rsidRDefault="00D94B74" w:rsidP="00D94B74">
      <w:pPr>
        <w:pStyle w:val="a6"/>
        <w:jc w:val="both"/>
        <w:rPr>
          <w:rFonts w:ascii="Times New Roman" w:hAnsi="Times New Roman"/>
          <w:sz w:val="24"/>
          <w:szCs w:val="24"/>
        </w:rPr>
      </w:pPr>
      <w:r w:rsidRPr="00D94B74">
        <w:rPr>
          <w:rFonts w:ascii="Times New Roman" w:hAnsi="Times New Roman"/>
          <w:sz w:val="24"/>
          <w:szCs w:val="24"/>
        </w:rPr>
        <w:t>Закрепление навыков выразительного чтения с соблюдением пауз на запятых, точках, восклицательных и вопросительных знаках.</w:t>
      </w:r>
    </w:p>
    <w:p w:rsidR="00D94B74" w:rsidRPr="00D94B74" w:rsidRDefault="00D94B74" w:rsidP="00D94B74">
      <w:pPr>
        <w:pStyle w:val="a6"/>
        <w:jc w:val="both"/>
        <w:rPr>
          <w:rFonts w:ascii="Times New Roman" w:hAnsi="Times New Roman"/>
          <w:sz w:val="24"/>
          <w:szCs w:val="24"/>
        </w:rPr>
      </w:pPr>
      <w:r w:rsidRPr="00D94B74">
        <w:rPr>
          <w:rFonts w:ascii="Times New Roman" w:hAnsi="Times New Roman"/>
          <w:sz w:val="24"/>
          <w:szCs w:val="24"/>
        </w:rPr>
        <w:t xml:space="preserve"> Изложение содержания прочитанного по вопросам учителя и по сюжетным картинкам.</w:t>
      </w:r>
    </w:p>
    <w:p w:rsidR="00D94B74" w:rsidRPr="00D94B74" w:rsidRDefault="00D94B74" w:rsidP="00D94B74">
      <w:pPr>
        <w:spacing w:after="0" w:line="240" w:lineRule="auto"/>
        <w:jc w:val="both"/>
        <w:rPr>
          <w:rFonts w:ascii="Times New Roman" w:hAnsi="Times New Roman"/>
          <w:sz w:val="24"/>
          <w:szCs w:val="24"/>
        </w:rPr>
      </w:pPr>
      <w:r w:rsidRPr="00D94B74">
        <w:rPr>
          <w:rFonts w:ascii="Times New Roman" w:hAnsi="Times New Roman"/>
          <w:sz w:val="24"/>
          <w:szCs w:val="24"/>
        </w:rPr>
        <w:t>Чтение инструкций.</w:t>
      </w:r>
      <w:r>
        <w:rPr>
          <w:rFonts w:ascii="Times New Roman" w:hAnsi="Times New Roman"/>
          <w:sz w:val="24"/>
          <w:szCs w:val="24"/>
        </w:rPr>
        <w:t xml:space="preserve"> </w:t>
      </w:r>
      <w:r w:rsidRPr="00D94B74">
        <w:rPr>
          <w:rFonts w:ascii="Times New Roman" w:hAnsi="Times New Roman"/>
          <w:sz w:val="24"/>
          <w:szCs w:val="24"/>
        </w:rPr>
        <w:t>Заучивание отрывков из стихотворений по выбору учителя.</w:t>
      </w:r>
    </w:p>
    <w:p w:rsidR="00D94B74" w:rsidRPr="00D94B74" w:rsidRDefault="00D94B74" w:rsidP="00D94B74">
      <w:pPr>
        <w:spacing w:after="0" w:line="240" w:lineRule="auto"/>
        <w:jc w:val="both"/>
        <w:rPr>
          <w:rFonts w:ascii="Times New Roman" w:hAnsi="Times New Roman"/>
          <w:b/>
          <w:sz w:val="24"/>
          <w:szCs w:val="24"/>
        </w:rPr>
      </w:pPr>
      <w:r w:rsidRPr="00D94B74">
        <w:rPr>
          <w:rFonts w:ascii="Times New Roman" w:hAnsi="Times New Roman"/>
          <w:sz w:val="24"/>
          <w:szCs w:val="24"/>
        </w:rPr>
        <w:tab/>
      </w:r>
      <w:r w:rsidRPr="00D94B74">
        <w:rPr>
          <w:rFonts w:ascii="Times New Roman" w:hAnsi="Times New Roman"/>
          <w:b/>
          <w:sz w:val="24"/>
          <w:szCs w:val="24"/>
        </w:rPr>
        <w:t>Письмо</w:t>
      </w:r>
    </w:p>
    <w:p w:rsidR="00D94B74" w:rsidRPr="00D94B74" w:rsidRDefault="00D94B74" w:rsidP="00D94B74">
      <w:pPr>
        <w:spacing w:after="0" w:line="240" w:lineRule="auto"/>
        <w:jc w:val="both"/>
        <w:rPr>
          <w:rFonts w:ascii="Times New Roman" w:hAnsi="Times New Roman"/>
          <w:sz w:val="24"/>
          <w:szCs w:val="24"/>
        </w:rPr>
      </w:pPr>
      <w:r w:rsidRPr="00D94B74">
        <w:rPr>
          <w:rFonts w:ascii="Times New Roman" w:hAnsi="Times New Roman"/>
          <w:sz w:val="24"/>
          <w:szCs w:val="24"/>
        </w:rPr>
        <w:t xml:space="preserve">Списывание предложений с печатных текстов и классной доски, с учебника. </w:t>
      </w:r>
    </w:p>
    <w:p w:rsidR="00D94B74" w:rsidRPr="00D94B74" w:rsidRDefault="00D94B74" w:rsidP="00D94B74">
      <w:pPr>
        <w:spacing w:after="0" w:line="240" w:lineRule="auto"/>
        <w:jc w:val="both"/>
        <w:rPr>
          <w:rFonts w:ascii="Times New Roman" w:hAnsi="Times New Roman"/>
          <w:sz w:val="24"/>
          <w:szCs w:val="24"/>
        </w:rPr>
      </w:pPr>
      <w:r w:rsidRPr="00D94B74">
        <w:rPr>
          <w:rFonts w:ascii="Times New Roman" w:hAnsi="Times New Roman"/>
          <w:sz w:val="24"/>
          <w:szCs w:val="24"/>
        </w:rPr>
        <w:t>Умение вставить пропущенные слова в предложении, используя опорные схемы, слова.</w:t>
      </w:r>
    </w:p>
    <w:p w:rsidR="00D94B74" w:rsidRPr="00D94B74" w:rsidRDefault="00D94B74" w:rsidP="00D94B74">
      <w:pPr>
        <w:spacing w:after="0" w:line="240" w:lineRule="auto"/>
        <w:jc w:val="both"/>
        <w:rPr>
          <w:rFonts w:ascii="Times New Roman" w:hAnsi="Times New Roman"/>
          <w:sz w:val="24"/>
          <w:szCs w:val="24"/>
        </w:rPr>
      </w:pPr>
      <w:r w:rsidRPr="00D94B74">
        <w:rPr>
          <w:rFonts w:ascii="Times New Roman" w:hAnsi="Times New Roman"/>
          <w:sz w:val="24"/>
          <w:szCs w:val="24"/>
        </w:rPr>
        <w:t>Работа с деформированным текстом (с помощью учителя).</w:t>
      </w:r>
    </w:p>
    <w:p w:rsidR="00D94B74" w:rsidRPr="00D94B74" w:rsidRDefault="00D94B74" w:rsidP="00D94B74">
      <w:pPr>
        <w:spacing w:after="0" w:line="240" w:lineRule="auto"/>
        <w:jc w:val="both"/>
        <w:rPr>
          <w:rFonts w:ascii="Times New Roman" w:hAnsi="Times New Roman"/>
          <w:sz w:val="24"/>
          <w:szCs w:val="24"/>
        </w:rPr>
      </w:pPr>
      <w:r w:rsidRPr="00D94B74">
        <w:rPr>
          <w:rFonts w:ascii="Times New Roman" w:hAnsi="Times New Roman"/>
          <w:sz w:val="24"/>
          <w:szCs w:val="24"/>
        </w:rPr>
        <w:t>Установление связи между словами в предложении по вопросам кто это? что это? что делает? что делают?</w:t>
      </w:r>
    </w:p>
    <w:p w:rsidR="00D94B74" w:rsidRPr="00D94B74" w:rsidRDefault="00D94B74" w:rsidP="00D94B74">
      <w:pPr>
        <w:spacing w:after="0" w:line="240" w:lineRule="auto"/>
        <w:jc w:val="both"/>
        <w:rPr>
          <w:rFonts w:ascii="Times New Roman" w:hAnsi="Times New Roman"/>
          <w:sz w:val="24"/>
          <w:szCs w:val="24"/>
        </w:rPr>
      </w:pPr>
      <w:r w:rsidRPr="00D94B74">
        <w:rPr>
          <w:rFonts w:ascii="Times New Roman" w:hAnsi="Times New Roman"/>
          <w:sz w:val="24"/>
          <w:szCs w:val="24"/>
        </w:rPr>
        <w:t>Самостоятельное составление распространенного предложения по картинке или по демонстрируемым действиям.</w:t>
      </w:r>
      <w:r>
        <w:rPr>
          <w:rFonts w:ascii="Times New Roman" w:hAnsi="Times New Roman"/>
          <w:sz w:val="24"/>
          <w:szCs w:val="24"/>
        </w:rPr>
        <w:t xml:space="preserve"> </w:t>
      </w:r>
      <w:r w:rsidRPr="00D94B74">
        <w:rPr>
          <w:rFonts w:ascii="Times New Roman" w:hAnsi="Times New Roman"/>
          <w:sz w:val="24"/>
          <w:szCs w:val="24"/>
        </w:rPr>
        <w:t>Написание зрительных и слуховых диктантов.</w:t>
      </w:r>
    </w:p>
    <w:p w:rsidR="00D94B74" w:rsidRPr="00D94B74" w:rsidRDefault="00D94B74" w:rsidP="00D94B74">
      <w:pPr>
        <w:pStyle w:val="a6"/>
        <w:jc w:val="both"/>
        <w:rPr>
          <w:rFonts w:ascii="Times New Roman" w:hAnsi="Times New Roman"/>
          <w:b/>
          <w:sz w:val="24"/>
          <w:szCs w:val="24"/>
        </w:rPr>
      </w:pPr>
      <w:r w:rsidRPr="00D94B74">
        <w:rPr>
          <w:rFonts w:ascii="Times New Roman" w:hAnsi="Times New Roman"/>
          <w:b/>
          <w:sz w:val="24"/>
          <w:szCs w:val="24"/>
        </w:rPr>
        <w:t>Примерная тематика чтения.</w:t>
      </w:r>
    </w:p>
    <w:p w:rsidR="00D94B74" w:rsidRPr="00D94B74" w:rsidRDefault="00D94B74" w:rsidP="00D94B74">
      <w:pPr>
        <w:pStyle w:val="a6"/>
        <w:jc w:val="both"/>
        <w:rPr>
          <w:rFonts w:ascii="Times New Roman" w:hAnsi="Times New Roman"/>
          <w:sz w:val="24"/>
          <w:szCs w:val="24"/>
        </w:rPr>
      </w:pPr>
      <w:r w:rsidRPr="00D94B74">
        <w:rPr>
          <w:rFonts w:ascii="Times New Roman" w:hAnsi="Times New Roman"/>
          <w:b/>
          <w:sz w:val="24"/>
          <w:szCs w:val="24"/>
        </w:rPr>
        <w:t xml:space="preserve">Устное народное творчество. </w:t>
      </w:r>
      <w:r w:rsidRPr="00D94B74">
        <w:rPr>
          <w:rFonts w:ascii="Times New Roman" w:hAnsi="Times New Roman"/>
          <w:sz w:val="24"/>
          <w:szCs w:val="24"/>
        </w:rPr>
        <w:t>Игровые песни, пословицы, небылицы (игра мыслей, столкновение обычного и потешного). Сказки. Сказка - ложь, да в ней намёк, добрым молодцам урок.</w:t>
      </w:r>
    </w:p>
    <w:p w:rsidR="00D94B74" w:rsidRPr="00D94B74" w:rsidRDefault="00D94B74" w:rsidP="00D94B74">
      <w:pPr>
        <w:pStyle w:val="a6"/>
        <w:jc w:val="both"/>
        <w:rPr>
          <w:rFonts w:ascii="Times New Roman" w:hAnsi="Times New Roman"/>
          <w:sz w:val="24"/>
          <w:szCs w:val="24"/>
        </w:rPr>
      </w:pPr>
      <w:r w:rsidRPr="00D94B74">
        <w:rPr>
          <w:rFonts w:ascii="Times New Roman" w:hAnsi="Times New Roman"/>
          <w:b/>
          <w:sz w:val="24"/>
          <w:szCs w:val="24"/>
        </w:rPr>
        <w:t xml:space="preserve">Родная земля. </w:t>
      </w:r>
      <w:r w:rsidRPr="00D94B74">
        <w:rPr>
          <w:rFonts w:ascii="Times New Roman" w:hAnsi="Times New Roman"/>
          <w:sz w:val="24"/>
          <w:szCs w:val="24"/>
        </w:rPr>
        <w:t>Рассказы о роли природы в жизни человека, о его связи с ней, лирические стихотворения о красоте природы, о её влиянии на настроение человека. Светские и религиозные праздники в связи с разными временами года. Понятие о большой и малой Родине.</w:t>
      </w:r>
    </w:p>
    <w:p w:rsidR="00D94B74" w:rsidRPr="00D94B74" w:rsidRDefault="00D94B74" w:rsidP="00D94B74">
      <w:pPr>
        <w:pStyle w:val="a6"/>
        <w:jc w:val="both"/>
        <w:rPr>
          <w:rFonts w:ascii="Times New Roman" w:hAnsi="Times New Roman"/>
          <w:sz w:val="24"/>
          <w:szCs w:val="24"/>
        </w:rPr>
      </w:pPr>
      <w:r w:rsidRPr="00D94B74">
        <w:rPr>
          <w:rFonts w:ascii="Times New Roman" w:hAnsi="Times New Roman"/>
          <w:b/>
          <w:sz w:val="24"/>
          <w:szCs w:val="24"/>
        </w:rPr>
        <w:t xml:space="preserve">Буду делать хорошо и не буду плохо. </w:t>
      </w:r>
      <w:r w:rsidRPr="00D94B74">
        <w:rPr>
          <w:rFonts w:ascii="Times New Roman" w:hAnsi="Times New Roman"/>
          <w:sz w:val="24"/>
          <w:szCs w:val="24"/>
        </w:rPr>
        <w:t>Рассказы, раскрывающие восприятие мира в детстве, осмысление мира и своего места в нём.</w:t>
      </w:r>
    </w:p>
    <w:p w:rsidR="00D94B74" w:rsidRPr="00D94B74" w:rsidRDefault="00D94B74" w:rsidP="00D94B74">
      <w:pPr>
        <w:pStyle w:val="a6"/>
        <w:jc w:val="both"/>
        <w:rPr>
          <w:rFonts w:ascii="Times New Roman" w:hAnsi="Times New Roman"/>
          <w:sz w:val="24"/>
          <w:szCs w:val="24"/>
        </w:rPr>
      </w:pPr>
      <w:r w:rsidRPr="00D94B74">
        <w:rPr>
          <w:rFonts w:ascii="Times New Roman" w:hAnsi="Times New Roman"/>
          <w:b/>
          <w:sz w:val="24"/>
          <w:szCs w:val="24"/>
        </w:rPr>
        <w:t xml:space="preserve">О труде и </w:t>
      </w:r>
      <w:proofErr w:type="spellStart"/>
      <w:proofErr w:type="gramStart"/>
      <w:r w:rsidRPr="00D94B74">
        <w:rPr>
          <w:rFonts w:ascii="Times New Roman" w:hAnsi="Times New Roman"/>
          <w:b/>
          <w:sz w:val="24"/>
          <w:szCs w:val="24"/>
        </w:rPr>
        <w:t>трудолюбии.</w:t>
      </w:r>
      <w:r w:rsidRPr="00D94B74">
        <w:rPr>
          <w:rFonts w:ascii="Times New Roman" w:hAnsi="Times New Roman"/>
          <w:sz w:val="24"/>
          <w:szCs w:val="24"/>
        </w:rPr>
        <w:t>Рассказы</w:t>
      </w:r>
      <w:proofErr w:type="spellEnd"/>
      <w:proofErr w:type="gramEnd"/>
      <w:r w:rsidRPr="00D94B74">
        <w:rPr>
          <w:rFonts w:ascii="Times New Roman" w:hAnsi="Times New Roman"/>
          <w:sz w:val="24"/>
          <w:szCs w:val="24"/>
        </w:rPr>
        <w:t xml:space="preserve"> о пользе и необходимости труда в жизни человека.</w:t>
      </w:r>
    </w:p>
    <w:p w:rsidR="00D94B74" w:rsidRPr="00D94B74" w:rsidRDefault="00D94B74" w:rsidP="00D94B74">
      <w:pPr>
        <w:pStyle w:val="a6"/>
        <w:jc w:val="both"/>
        <w:rPr>
          <w:rFonts w:ascii="Times New Roman" w:hAnsi="Times New Roman"/>
          <w:sz w:val="24"/>
          <w:szCs w:val="24"/>
        </w:rPr>
      </w:pPr>
      <w:r w:rsidRPr="00D94B74">
        <w:rPr>
          <w:rFonts w:ascii="Times New Roman" w:hAnsi="Times New Roman"/>
          <w:b/>
          <w:sz w:val="24"/>
          <w:szCs w:val="24"/>
        </w:rPr>
        <w:t xml:space="preserve">О братьях наших меньших. </w:t>
      </w:r>
      <w:r w:rsidRPr="00D94B74">
        <w:rPr>
          <w:rFonts w:ascii="Times New Roman" w:hAnsi="Times New Roman"/>
          <w:sz w:val="24"/>
          <w:szCs w:val="24"/>
        </w:rPr>
        <w:t>Рассказы, стихотворения, басни о диких и домашних животных, о разных условиях их взаимоотношений с человеком, об ответственности человека за сохранение тех, кого они приручили, об ответственности людей за сохранение мира животных на земле.</w:t>
      </w:r>
    </w:p>
    <w:p w:rsidR="00D94B74" w:rsidRPr="00D94B74" w:rsidRDefault="00D94B74" w:rsidP="00D94B74">
      <w:pPr>
        <w:pStyle w:val="a6"/>
        <w:jc w:val="both"/>
        <w:rPr>
          <w:rFonts w:ascii="Times New Roman" w:hAnsi="Times New Roman"/>
          <w:sz w:val="24"/>
          <w:szCs w:val="24"/>
        </w:rPr>
      </w:pPr>
      <w:r w:rsidRPr="00D94B74">
        <w:rPr>
          <w:rFonts w:ascii="Times New Roman" w:hAnsi="Times New Roman"/>
          <w:b/>
          <w:sz w:val="24"/>
          <w:szCs w:val="24"/>
        </w:rPr>
        <w:t xml:space="preserve">Писатели улыбаются. </w:t>
      </w:r>
      <w:r w:rsidRPr="00D94B74">
        <w:rPr>
          <w:rFonts w:ascii="Times New Roman" w:hAnsi="Times New Roman"/>
          <w:sz w:val="24"/>
          <w:szCs w:val="24"/>
        </w:rPr>
        <w:t>Юмористические рассказы, сказки, басни и стихотворения о шуточных ситуациях, в которых оказываются взрослые и дети. Смешные животные, смешные случаи с ними.</w:t>
      </w:r>
    </w:p>
    <w:p w:rsidR="00D94B74" w:rsidRPr="0021207C" w:rsidRDefault="00D94B74" w:rsidP="0021207C">
      <w:pPr>
        <w:pStyle w:val="a6"/>
        <w:jc w:val="both"/>
        <w:rPr>
          <w:rFonts w:ascii="Times New Roman" w:hAnsi="Times New Roman"/>
          <w:sz w:val="24"/>
          <w:szCs w:val="24"/>
        </w:rPr>
      </w:pPr>
      <w:r w:rsidRPr="00D94B74">
        <w:rPr>
          <w:rFonts w:ascii="Times New Roman" w:hAnsi="Times New Roman"/>
          <w:b/>
          <w:sz w:val="24"/>
          <w:szCs w:val="24"/>
        </w:rPr>
        <w:t xml:space="preserve">Защитники Родины. </w:t>
      </w:r>
      <w:r w:rsidRPr="00D94B74">
        <w:rPr>
          <w:rFonts w:ascii="Times New Roman" w:hAnsi="Times New Roman"/>
          <w:sz w:val="24"/>
          <w:szCs w:val="24"/>
        </w:rPr>
        <w:t>Рассказы, стихи о человеческих судьбах во время войны, о защитниках Родины.</w:t>
      </w:r>
    </w:p>
    <w:p w:rsidR="003100B5" w:rsidRPr="003100B5" w:rsidRDefault="003100B5" w:rsidP="003100B5">
      <w:pPr>
        <w:pStyle w:val="a6"/>
        <w:jc w:val="both"/>
        <w:rPr>
          <w:rFonts w:ascii="Times New Roman" w:hAnsi="Times New Roman"/>
          <w:sz w:val="24"/>
          <w:szCs w:val="24"/>
        </w:rPr>
      </w:pPr>
    </w:p>
    <w:p w:rsidR="00CA211C" w:rsidRDefault="00CA211C" w:rsidP="00CA211C">
      <w:pPr>
        <w:spacing w:after="0" w:line="240" w:lineRule="auto"/>
        <w:jc w:val="center"/>
        <w:rPr>
          <w:rFonts w:ascii="Times New Roman" w:hAnsi="Times New Roman"/>
          <w:b/>
          <w:sz w:val="24"/>
          <w:szCs w:val="24"/>
        </w:rPr>
      </w:pPr>
      <w:r>
        <w:rPr>
          <w:rFonts w:ascii="Times New Roman" w:hAnsi="Times New Roman"/>
          <w:b/>
          <w:sz w:val="24"/>
          <w:szCs w:val="24"/>
        </w:rPr>
        <w:t>Содержание учебного предмета</w:t>
      </w:r>
    </w:p>
    <w:p w:rsidR="00CA211C" w:rsidRPr="003D7D8A" w:rsidRDefault="00CA211C" w:rsidP="00CA211C">
      <w:pPr>
        <w:spacing w:after="0" w:line="240" w:lineRule="auto"/>
        <w:jc w:val="center"/>
        <w:rPr>
          <w:rFonts w:ascii="Times New Roman" w:hAnsi="Times New Roman"/>
          <w:b/>
          <w:sz w:val="24"/>
          <w:szCs w:val="24"/>
        </w:rPr>
      </w:pPr>
      <w:r>
        <w:rPr>
          <w:rFonts w:ascii="Times New Roman" w:hAnsi="Times New Roman"/>
          <w:b/>
          <w:sz w:val="24"/>
          <w:szCs w:val="24"/>
        </w:rPr>
        <w:t xml:space="preserve">10 </w:t>
      </w:r>
      <w:r w:rsidRPr="003D7D8A">
        <w:rPr>
          <w:rFonts w:ascii="Times New Roman" w:hAnsi="Times New Roman"/>
          <w:b/>
          <w:sz w:val="24"/>
          <w:szCs w:val="24"/>
        </w:rPr>
        <w:t>класс.</w:t>
      </w:r>
    </w:p>
    <w:p w:rsidR="00CA211C" w:rsidRDefault="00CA211C" w:rsidP="003100B5">
      <w:pPr>
        <w:spacing w:after="0" w:line="240" w:lineRule="auto"/>
        <w:jc w:val="both"/>
        <w:rPr>
          <w:rFonts w:ascii="Times New Roman" w:hAnsi="Times New Roman"/>
          <w:b/>
          <w:sz w:val="24"/>
          <w:szCs w:val="24"/>
        </w:rPr>
      </w:pPr>
    </w:p>
    <w:p w:rsidR="003100B5" w:rsidRPr="003100B5" w:rsidRDefault="003100B5" w:rsidP="003100B5">
      <w:pPr>
        <w:spacing w:after="0" w:line="240" w:lineRule="auto"/>
        <w:jc w:val="both"/>
        <w:rPr>
          <w:rFonts w:ascii="Times New Roman" w:hAnsi="Times New Roman"/>
          <w:b/>
          <w:sz w:val="24"/>
          <w:szCs w:val="24"/>
        </w:rPr>
      </w:pPr>
      <w:r w:rsidRPr="003100B5">
        <w:rPr>
          <w:rFonts w:ascii="Times New Roman" w:hAnsi="Times New Roman"/>
          <w:b/>
          <w:sz w:val="24"/>
          <w:szCs w:val="24"/>
        </w:rPr>
        <w:t>Коммуникация.</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i/>
          <w:sz w:val="24"/>
          <w:szCs w:val="24"/>
        </w:rPr>
        <w:t xml:space="preserve">Коммуникация с использованием вербальных средств: </w:t>
      </w:r>
      <w:r w:rsidRPr="003100B5">
        <w:rPr>
          <w:rFonts w:ascii="Times New Roman" w:hAnsi="Times New Roman"/>
          <w:sz w:val="24"/>
          <w:szCs w:val="24"/>
        </w:rPr>
        <w:t xml:space="preserve">установление контакта с собеседником: установление зрительного контакта с собеседником, учет эмоционального состояния собеседника. </w:t>
      </w:r>
      <w:r w:rsidRPr="003100B5">
        <w:rPr>
          <w:rFonts w:ascii="Times New Roman" w:hAnsi="Times New Roman"/>
          <w:kern w:val="2"/>
          <w:sz w:val="24"/>
          <w:szCs w:val="24"/>
        </w:rPr>
        <w:t>Реагирование на собственное имя. П</w:t>
      </w:r>
      <w:r w:rsidRPr="003100B5">
        <w:rPr>
          <w:rFonts w:ascii="Times New Roman" w:hAnsi="Times New Roman"/>
          <w:sz w:val="24"/>
          <w:szCs w:val="24"/>
        </w:rPr>
        <w:t xml:space="preserve">риветствие собеседника </w:t>
      </w:r>
      <w:r w:rsidRPr="003100B5">
        <w:rPr>
          <w:rFonts w:ascii="Times New Roman" w:hAnsi="Times New Roman"/>
          <w:sz w:val="24"/>
          <w:szCs w:val="24"/>
        </w:rPr>
        <w:lastRenderedPageBreak/>
        <w:t xml:space="preserve">звуком (словом, предложением). Привлечение к себе внимания </w:t>
      </w:r>
      <w:r w:rsidRPr="003100B5">
        <w:rPr>
          <w:rFonts w:ascii="Times New Roman" w:hAnsi="Times New Roman"/>
          <w:color w:val="000000"/>
          <w:sz w:val="24"/>
          <w:szCs w:val="24"/>
        </w:rPr>
        <w:t>звуком (словом, предложением).</w:t>
      </w:r>
      <w:r w:rsidRPr="003100B5">
        <w:rPr>
          <w:rFonts w:ascii="Times New Roman" w:hAnsi="Times New Roman"/>
          <w:sz w:val="24"/>
          <w:szCs w:val="24"/>
        </w:rPr>
        <w:t xml:space="preserve"> Выражение своих желаний</w:t>
      </w:r>
      <w:r w:rsidRPr="003100B5">
        <w:rPr>
          <w:rFonts w:ascii="Times New Roman" w:hAnsi="Times New Roman"/>
          <w:color w:val="000000"/>
          <w:sz w:val="24"/>
          <w:szCs w:val="24"/>
        </w:rPr>
        <w:t xml:space="preserve"> звуком (словом, предложением).</w:t>
      </w:r>
      <w:r w:rsidRPr="003100B5">
        <w:rPr>
          <w:rFonts w:ascii="Times New Roman" w:hAnsi="Times New Roman"/>
          <w:sz w:val="24"/>
          <w:szCs w:val="24"/>
        </w:rPr>
        <w:t xml:space="preserve"> Обращение с просьбой о помощи, выражая её звуком (</w:t>
      </w:r>
      <w:r w:rsidRPr="003100B5">
        <w:rPr>
          <w:rFonts w:ascii="Times New Roman" w:hAnsi="Times New Roman"/>
          <w:color w:val="000000"/>
          <w:sz w:val="24"/>
          <w:szCs w:val="24"/>
        </w:rPr>
        <w:t>словом, предложением).</w:t>
      </w:r>
      <w:r w:rsidRPr="003100B5">
        <w:rPr>
          <w:rFonts w:ascii="Times New Roman" w:hAnsi="Times New Roman"/>
          <w:sz w:val="24"/>
          <w:szCs w:val="24"/>
        </w:rPr>
        <w:t xml:space="preserve"> Выражение согласия (несогласия) звуком (словом, предложением). Выражение благодарности звуком (словом, предложением). Ответы на вопросы словом (предложением). Прощание с собеседником звуком (словом, предложением). Задавание вопросов предложением. Поддержание диалога на заданную тему: поддержание зрительного контакта с собеседником, соблюдение дистанции (очерёдности) в разговоре. Прощание с собеседником звуком, словом, предложением.</w:t>
      </w:r>
    </w:p>
    <w:p w:rsidR="003100B5" w:rsidRPr="003100B5" w:rsidRDefault="003100B5" w:rsidP="003100B5">
      <w:pPr>
        <w:spacing w:after="0" w:line="240" w:lineRule="auto"/>
        <w:jc w:val="both"/>
        <w:rPr>
          <w:rFonts w:ascii="Times New Roman" w:hAnsi="Times New Roman"/>
          <w:i/>
          <w:sz w:val="24"/>
          <w:szCs w:val="24"/>
        </w:rPr>
      </w:pPr>
      <w:r w:rsidRPr="003100B5">
        <w:rPr>
          <w:rFonts w:ascii="Times New Roman" w:hAnsi="Times New Roman"/>
          <w:i/>
          <w:sz w:val="24"/>
          <w:szCs w:val="24"/>
        </w:rPr>
        <w:t xml:space="preserve">Коммуникация с использованием невербальных средств: </w:t>
      </w:r>
      <w:r w:rsidRPr="003100B5">
        <w:rPr>
          <w:rFonts w:ascii="Times New Roman" w:hAnsi="Times New Roman"/>
          <w:sz w:val="24"/>
          <w:szCs w:val="24"/>
        </w:rPr>
        <w:t xml:space="preserve">указание взглядом на объект при выражении своих желаний, ответе на вопрос. </w:t>
      </w:r>
    </w:p>
    <w:p w:rsidR="003100B5" w:rsidRPr="003100B5" w:rsidRDefault="003100B5" w:rsidP="003100B5">
      <w:pPr>
        <w:spacing w:after="0" w:line="240" w:lineRule="auto"/>
        <w:ind w:firstLine="708"/>
        <w:jc w:val="both"/>
        <w:rPr>
          <w:rFonts w:ascii="Times New Roman" w:hAnsi="Times New Roman"/>
          <w:sz w:val="24"/>
          <w:szCs w:val="24"/>
        </w:rPr>
      </w:pPr>
      <w:r w:rsidRPr="003100B5">
        <w:rPr>
          <w:rFonts w:ascii="Times New Roman" w:hAnsi="Times New Roman"/>
          <w:sz w:val="24"/>
          <w:szCs w:val="24"/>
        </w:rPr>
        <w:t>Выражение мимикой согласия (несогласия), удовольствия (неудовольствия); приветствие (прощание) с использованием мимики.</w:t>
      </w:r>
    </w:p>
    <w:p w:rsidR="003100B5" w:rsidRPr="003100B5" w:rsidRDefault="003100B5" w:rsidP="003100B5">
      <w:pPr>
        <w:spacing w:after="0" w:line="240" w:lineRule="auto"/>
        <w:ind w:firstLine="708"/>
        <w:jc w:val="both"/>
        <w:rPr>
          <w:rFonts w:ascii="Times New Roman" w:hAnsi="Times New Roman"/>
          <w:sz w:val="24"/>
          <w:szCs w:val="24"/>
        </w:rPr>
      </w:pPr>
      <w:r w:rsidRPr="003100B5">
        <w:rPr>
          <w:rFonts w:ascii="Times New Roman" w:hAnsi="Times New Roman"/>
          <w:sz w:val="24"/>
          <w:szCs w:val="24"/>
        </w:rPr>
        <w:t xml:space="preserve">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w:t>
      </w:r>
    </w:p>
    <w:p w:rsidR="003100B5" w:rsidRPr="003100B5" w:rsidRDefault="003100B5" w:rsidP="003100B5">
      <w:pPr>
        <w:spacing w:after="0" w:line="240" w:lineRule="auto"/>
        <w:ind w:firstLine="708"/>
        <w:jc w:val="both"/>
        <w:rPr>
          <w:rFonts w:ascii="Times New Roman" w:hAnsi="Times New Roman"/>
          <w:sz w:val="24"/>
          <w:szCs w:val="24"/>
        </w:rPr>
      </w:pPr>
      <w:r w:rsidRPr="003100B5">
        <w:rPr>
          <w:rFonts w:ascii="Times New Roman" w:hAnsi="Times New Roman"/>
          <w:sz w:val="24"/>
          <w:szCs w:val="24"/>
        </w:rPr>
        <w:t>Привлечение внимания звучащим предметом; выражение удовольствия (неудовольствия), благодарности звучащим предметом; обращение за помощью с использованием звучащего предмета. ответы на вопросы, предполагающие согласи (несогласие) с использованием звучащего предмета.</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ab/>
        <w:t>Выражение своих желаний, благодарности, обращение за помощью, приветствие (прощание), ответы на вопросы с предъявлением предметного символа.</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ab/>
        <w:t xml:space="preserve">Выражения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ab/>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w:t>
      </w:r>
    </w:p>
    <w:p w:rsidR="003100B5" w:rsidRPr="003100B5" w:rsidRDefault="003100B5" w:rsidP="003100B5">
      <w:pPr>
        <w:spacing w:after="0" w:line="240" w:lineRule="auto"/>
        <w:jc w:val="both"/>
        <w:rPr>
          <w:rFonts w:ascii="Times New Roman" w:hAnsi="Times New Roman"/>
          <w:b/>
          <w:sz w:val="24"/>
          <w:szCs w:val="24"/>
        </w:rPr>
      </w:pPr>
      <w:r w:rsidRPr="003100B5">
        <w:rPr>
          <w:rFonts w:ascii="Times New Roman" w:hAnsi="Times New Roman"/>
          <w:b/>
          <w:sz w:val="24"/>
          <w:szCs w:val="24"/>
        </w:rPr>
        <w:t>Развитие речи средствами вербальной и невербальной коммуникации.</w:t>
      </w:r>
    </w:p>
    <w:p w:rsidR="003100B5" w:rsidRPr="003100B5" w:rsidRDefault="003100B5" w:rsidP="003100B5">
      <w:pPr>
        <w:spacing w:after="0" w:line="240" w:lineRule="auto"/>
        <w:jc w:val="both"/>
        <w:rPr>
          <w:rFonts w:ascii="Times New Roman" w:hAnsi="Times New Roman"/>
          <w:sz w:val="24"/>
          <w:szCs w:val="24"/>
        </w:rPr>
      </w:pPr>
      <w:proofErr w:type="spellStart"/>
      <w:r w:rsidRPr="003100B5">
        <w:rPr>
          <w:rFonts w:ascii="Times New Roman" w:hAnsi="Times New Roman"/>
          <w:i/>
          <w:sz w:val="24"/>
          <w:szCs w:val="24"/>
        </w:rPr>
        <w:t>Импрессивная</w:t>
      </w:r>
      <w:proofErr w:type="spellEnd"/>
      <w:r w:rsidRPr="003100B5">
        <w:rPr>
          <w:rFonts w:ascii="Times New Roman" w:hAnsi="Times New Roman"/>
          <w:i/>
          <w:sz w:val="24"/>
          <w:szCs w:val="24"/>
        </w:rPr>
        <w:t xml:space="preserve"> речь: </w:t>
      </w:r>
      <w:r w:rsidRPr="003100B5">
        <w:rPr>
          <w:rFonts w:ascii="Times New Roman" w:hAnsi="Times New Roman"/>
          <w:bCs/>
          <w:kern w:val="2"/>
          <w:sz w:val="24"/>
          <w:szCs w:val="24"/>
        </w:rPr>
        <w:t>понимание простых по звуковому составу слов</w:t>
      </w:r>
      <w:r w:rsidRPr="003100B5">
        <w:rPr>
          <w:rFonts w:ascii="Times New Roman" w:hAnsi="Times New Roman"/>
          <w:color w:val="000000"/>
          <w:sz w:val="24"/>
          <w:szCs w:val="24"/>
        </w:rPr>
        <w:t xml:space="preserve">. </w:t>
      </w:r>
      <w:r w:rsidRPr="003100B5">
        <w:rPr>
          <w:rFonts w:ascii="Times New Roman" w:hAnsi="Times New Roman"/>
          <w:bCs/>
          <w:kern w:val="2"/>
          <w:sz w:val="24"/>
          <w:szCs w:val="24"/>
        </w:rPr>
        <w:t xml:space="preserve">Реагирование на собственное имя. Узнавание (различение) имён членов семьи, учащихся класса, педагогов. Понимание слов, обозначающих предмет. Понимание обобщающих понятий. Понимание слов, обозначающих действия предмета. Понимание слов, обозначающих признак предмета. </w:t>
      </w:r>
      <w:r w:rsidRPr="003100B5">
        <w:rPr>
          <w:rFonts w:ascii="Times New Roman" w:hAnsi="Times New Roman"/>
          <w:kern w:val="2"/>
          <w:sz w:val="24"/>
          <w:szCs w:val="24"/>
        </w:rPr>
        <w:t xml:space="preserve">Понимание слов, обозначающих признак действия, состояние. Понимание слов, указывающих на предмет, его признак (я, он, мой, твой и др.). Понимание слов, обозначающих число, количество предметов (пять, второй и др.). Понимание слов, обозначающих взаимосвязь слов в предложении (в, на, под, из, из-за и др.). Понимание простых распространённых предложений. Понимание сложных предложений. </w:t>
      </w:r>
    </w:p>
    <w:p w:rsidR="003100B5" w:rsidRPr="003100B5" w:rsidRDefault="003100B5" w:rsidP="003100B5">
      <w:pPr>
        <w:spacing w:after="0" w:line="240" w:lineRule="auto"/>
        <w:jc w:val="both"/>
        <w:rPr>
          <w:rFonts w:ascii="Times New Roman" w:hAnsi="Times New Roman"/>
          <w:bCs/>
          <w:kern w:val="2"/>
          <w:sz w:val="24"/>
          <w:szCs w:val="24"/>
        </w:rPr>
      </w:pPr>
      <w:r w:rsidRPr="003100B5">
        <w:rPr>
          <w:rFonts w:ascii="Times New Roman" w:hAnsi="Times New Roman"/>
          <w:i/>
          <w:sz w:val="24"/>
          <w:szCs w:val="24"/>
        </w:rPr>
        <w:t xml:space="preserve">Экспрессивная речь: </w:t>
      </w:r>
      <w:r w:rsidRPr="003100B5">
        <w:rPr>
          <w:rFonts w:ascii="Times New Roman" w:hAnsi="Times New Roman"/>
          <w:bCs/>
          <w:kern w:val="2"/>
          <w:sz w:val="24"/>
          <w:szCs w:val="24"/>
        </w:rPr>
        <w:t xml:space="preserve">называние (употребление) отдельных звуков, звукоподражаний, звуковых комплексов. Называние (употребление) простых по звуковому составу слов. Называние собственного имени. Называние имён членов семьи (учащихся класса, педагогов класса). Называние (употребление) слов, обозначающих предмет. Называние (употребление) обобщающих понятий. Называние (употребление) слов, обозначающих действия предмета. Называние (употребление) слов, обозначающих признак предмета. Называние (употребление) слов, обозначающих признак действия. Называние, употребление слов, указывающих на предмет, его признак (я, он, мой, твой и др.). Называние (употребление) слов, обозначающих число, количество предметов. Называние (употребление) слов, обозначающих взаимосвязь слов в предложении (в, на, под, из, из-за и др.). Называние (употребление) простых распространённых предложений. Ответы на вопросы по содержанию текста. Называние (употребление) сложных предложений. </w:t>
      </w:r>
      <w:r w:rsidRPr="003100B5">
        <w:rPr>
          <w:rFonts w:ascii="Times New Roman" w:hAnsi="Times New Roman"/>
          <w:bCs/>
          <w:kern w:val="2"/>
          <w:sz w:val="24"/>
          <w:szCs w:val="24"/>
        </w:rPr>
        <w:lastRenderedPageBreak/>
        <w:t>Ответы на вопросы по содержанию текста. Составление рассказа по последовательно демонстрируемым действиям.</w:t>
      </w:r>
    </w:p>
    <w:p w:rsidR="003100B5" w:rsidRPr="003100B5" w:rsidRDefault="003100B5" w:rsidP="003100B5">
      <w:pPr>
        <w:pStyle w:val="a6"/>
        <w:jc w:val="both"/>
        <w:rPr>
          <w:rFonts w:ascii="Times New Roman" w:hAnsi="Times New Roman"/>
          <w:sz w:val="24"/>
          <w:szCs w:val="24"/>
        </w:rPr>
      </w:pPr>
      <w:r w:rsidRPr="003100B5">
        <w:rPr>
          <w:rFonts w:ascii="Times New Roman" w:hAnsi="Times New Roman"/>
          <w:i/>
          <w:sz w:val="24"/>
          <w:szCs w:val="24"/>
        </w:rPr>
        <w:t>Экспрессия с использованием средств невербальной коммуникации:</w:t>
      </w:r>
      <w:r w:rsidRPr="003100B5">
        <w:rPr>
          <w:rFonts w:ascii="Times New Roman" w:hAnsi="Times New Roman"/>
          <w:sz w:val="24"/>
          <w:szCs w:val="24"/>
        </w:rPr>
        <w:t xml:space="preserve"> сообщение собственного имени посредством напечатанного слова, Сообщение имён членов семьи (учащихся класса, педагогов класса) посредством напечатанного слова. Использование графического изображения для обозначения предметов и объектов. Использование графического изображения для обозначения действия предмета. Использование графического изображения для обозначения признака предмета (цвет, величина, форма).</w:t>
      </w:r>
    </w:p>
    <w:p w:rsidR="003100B5" w:rsidRPr="003100B5" w:rsidRDefault="003100B5" w:rsidP="003100B5">
      <w:pPr>
        <w:pStyle w:val="a6"/>
        <w:jc w:val="both"/>
        <w:rPr>
          <w:rFonts w:ascii="Times New Roman" w:hAnsi="Times New Roman"/>
          <w:sz w:val="24"/>
          <w:szCs w:val="24"/>
        </w:rPr>
      </w:pPr>
      <w:r w:rsidRPr="003100B5">
        <w:rPr>
          <w:rFonts w:ascii="Times New Roman" w:hAnsi="Times New Roman"/>
          <w:sz w:val="24"/>
          <w:szCs w:val="24"/>
        </w:rPr>
        <w:t>Использование графического изображения для обозначения обобщающих понятий.</w:t>
      </w:r>
    </w:p>
    <w:p w:rsidR="003100B5" w:rsidRPr="003100B5" w:rsidRDefault="003100B5" w:rsidP="003100B5">
      <w:pPr>
        <w:pStyle w:val="a6"/>
        <w:jc w:val="both"/>
        <w:rPr>
          <w:rFonts w:ascii="Times New Roman" w:hAnsi="Times New Roman"/>
          <w:sz w:val="24"/>
          <w:szCs w:val="24"/>
        </w:rPr>
      </w:pPr>
      <w:r w:rsidRPr="003100B5">
        <w:rPr>
          <w:rFonts w:ascii="Times New Roman" w:hAnsi="Times New Roman"/>
          <w:sz w:val="24"/>
          <w:szCs w:val="24"/>
        </w:rPr>
        <w:t>Использование графического изображения для обозначения признака действия, состояния.</w:t>
      </w:r>
    </w:p>
    <w:p w:rsidR="003100B5" w:rsidRPr="003100B5" w:rsidRDefault="003100B5" w:rsidP="003100B5">
      <w:pPr>
        <w:pStyle w:val="a6"/>
        <w:jc w:val="both"/>
        <w:rPr>
          <w:rFonts w:ascii="Times New Roman" w:hAnsi="Times New Roman"/>
          <w:sz w:val="24"/>
          <w:szCs w:val="24"/>
        </w:rPr>
      </w:pPr>
      <w:r w:rsidRPr="003100B5">
        <w:rPr>
          <w:rFonts w:ascii="Times New Roman" w:hAnsi="Times New Roman"/>
          <w:sz w:val="24"/>
          <w:szCs w:val="24"/>
        </w:rPr>
        <w:t xml:space="preserve">Использование напечатанного слова для обозначения слова, указывающего на предмет, его признак. Составление простых предложений с использованием графического изображения. Ответы на вопросы по содержанию текста с использованием графического изображения. Составление рассказа по последовательно демонстрированным действиям с использованием графического изображения. </w:t>
      </w:r>
    </w:p>
    <w:p w:rsidR="003100B5" w:rsidRPr="003100B5" w:rsidRDefault="003100B5" w:rsidP="003100B5">
      <w:pPr>
        <w:spacing w:after="0" w:line="240" w:lineRule="auto"/>
        <w:jc w:val="both"/>
        <w:rPr>
          <w:rFonts w:ascii="Times New Roman" w:hAnsi="Times New Roman"/>
          <w:b/>
          <w:sz w:val="24"/>
          <w:szCs w:val="24"/>
        </w:rPr>
      </w:pPr>
      <w:r w:rsidRPr="003100B5">
        <w:rPr>
          <w:rFonts w:ascii="Times New Roman" w:hAnsi="Times New Roman"/>
          <w:b/>
          <w:sz w:val="24"/>
          <w:szCs w:val="24"/>
        </w:rPr>
        <w:t>Чтение и письмо.</w:t>
      </w:r>
    </w:p>
    <w:p w:rsidR="003100B5" w:rsidRPr="003100B5" w:rsidRDefault="003100B5" w:rsidP="003100B5">
      <w:pPr>
        <w:spacing w:after="0" w:line="240" w:lineRule="auto"/>
        <w:jc w:val="both"/>
        <w:rPr>
          <w:rFonts w:ascii="Times New Roman" w:hAnsi="Times New Roman"/>
          <w:i/>
          <w:sz w:val="24"/>
          <w:szCs w:val="24"/>
        </w:rPr>
      </w:pPr>
      <w:r w:rsidRPr="003100B5">
        <w:rPr>
          <w:rFonts w:ascii="Times New Roman" w:hAnsi="Times New Roman"/>
          <w:i/>
          <w:sz w:val="24"/>
          <w:szCs w:val="24"/>
        </w:rPr>
        <w:t>Глобальное чтение:</w:t>
      </w:r>
      <w:r w:rsidRPr="003100B5">
        <w:rPr>
          <w:rFonts w:ascii="Times New Roman" w:hAnsi="Times New Roman"/>
          <w:sz w:val="24"/>
          <w:szCs w:val="24"/>
        </w:rPr>
        <w:t xml:space="preserve"> узнавание (различение) напечатанных слов. Узнавание (различение) распространённых знаков безопасности и их информации. Использование карточек с напечатанными словами как средства коммуникации.</w:t>
      </w:r>
    </w:p>
    <w:p w:rsidR="003100B5" w:rsidRPr="003100B5" w:rsidRDefault="003100B5" w:rsidP="003100B5">
      <w:pPr>
        <w:spacing w:after="0" w:line="240" w:lineRule="auto"/>
        <w:jc w:val="both"/>
        <w:rPr>
          <w:rFonts w:ascii="Times New Roman" w:hAnsi="Times New Roman"/>
          <w:i/>
          <w:sz w:val="24"/>
          <w:szCs w:val="24"/>
        </w:rPr>
      </w:pPr>
      <w:r w:rsidRPr="003100B5">
        <w:rPr>
          <w:rFonts w:ascii="Times New Roman" w:hAnsi="Times New Roman"/>
          <w:i/>
          <w:sz w:val="24"/>
          <w:szCs w:val="24"/>
        </w:rPr>
        <w:t>Навыки чтения и письма:</w:t>
      </w:r>
    </w:p>
    <w:p w:rsidR="003100B5" w:rsidRPr="003100B5" w:rsidRDefault="003100B5" w:rsidP="003100B5">
      <w:pPr>
        <w:spacing w:after="0" w:line="240" w:lineRule="auto"/>
        <w:ind w:firstLine="708"/>
        <w:jc w:val="both"/>
        <w:rPr>
          <w:rFonts w:ascii="Times New Roman" w:hAnsi="Times New Roman"/>
          <w:b/>
          <w:sz w:val="24"/>
          <w:szCs w:val="24"/>
        </w:rPr>
      </w:pPr>
      <w:r w:rsidRPr="003100B5">
        <w:rPr>
          <w:rFonts w:ascii="Times New Roman" w:hAnsi="Times New Roman"/>
          <w:b/>
          <w:sz w:val="24"/>
          <w:szCs w:val="24"/>
        </w:rPr>
        <w:t>Чтение:</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Повторение изученного в 9 классе.</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Вырабатывание навыка сознательного чтения;</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Ответы на вопросы учителя по прочитанному с опорой на слова вопроса.</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Составление рассказа по последовательно демонстрируемым действиям.</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 xml:space="preserve">Определение последовательности событий в тексте. </w:t>
      </w:r>
    </w:p>
    <w:p w:rsidR="003100B5" w:rsidRPr="003100B5" w:rsidRDefault="003100B5" w:rsidP="003100B5">
      <w:pPr>
        <w:pStyle w:val="a6"/>
        <w:jc w:val="both"/>
        <w:rPr>
          <w:rFonts w:ascii="Times New Roman" w:hAnsi="Times New Roman"/>
          <w:sz w:val="24"/>
          <w:szCs w:val="24"/>
        </w:rPr>
      </w:pPr>
      <w:r w:rsidRPr="003100B5">
        <w:rPr>
          <w:rFonts w:ascii="Times New Roman" w:hAnsi="Times New Roman"/>
          <w:sz w:val="24"/>
          <w:szCs w:val="24"/>
        </w:rPr>
        <w:t>Сюжетно-ролевые игры «Как можно познакомиться», «Разрешите вам помочь».</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Чтение инструкций.</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Учить обучающихся слушать и понимать обращенную речь. Продолжать развивать речевую активность, потребность в общении, учить при необходимости обращаться с вопросом к обучающимся.</w:t>
      </w:r>
    </w:p>
    <w:p w:rsidR="003100B5" w:rsidRPr="003100B5" w:rsidRDefault="003100B5" w:rsidP="003100B5">
      <w:pPr>
        <w:spacing w:after="0" w:line="240" w:lineRule="auto"/>
        <w:jc w:val="both"/>
        <w:rPr>
          <w:rFonts w:ascii="Times New Roman" w:hAnsi="Times New Roman"/>
          <w:b/>
          <w:sz w:val="24"/>
          <w:szCs w:val="24"/>
        </w:rPr>
      </w:pPr>
      <w:r w:rsidRPr="003100B5">
        <w:rPr>
          <w:rFonts w:ascii="Times New Roman" w:hAnsi="Times New Roman"/>
          <w:sz w:val="24"/>
          <w:szCs w:val="24"/>
        </w:rPr>
        <w:tab/>
      </w:r>
      <w:r w:rsidRPr="003100B5">
        <w:rPr>
          <w:rFonts w:ascii="Times New Roman" w:hAnsi="Times New Roman"/>
          <w:b/>
          <w:sz w:val="24"/>
          <w:szCs w:val="24"/>
        </w:rPr>
        <w:t>Письмо</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Различение основных категорий частей речи (названия предметов, названия действий предметов) по вопросам, правильное употребление их.</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 xml:space="preserve">Предлоги. </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Закрепление написания имен собственных и предлогов.</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Раздельное написание предлогов со словами, обозначающими предметы.</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Упражнения в составлении предложений по вопросам учителя, по картинке и опорным словам. Работа с деформированными предложениями, распространение предложений по вопросам. Запись их.</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Списывание с классной доски и книги письменных и печатных текстов, инструкций по трудовому обучению.</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Проведение зрительных и слуховых диктантов.</w:t>
      </w:r>
    </w:p>
    <w:p w:rsidR="003100B5" w:rsidRPr="003100B5" w:rsidRDefault="003100B5" w:rsidP="003100B5">
      <w:pPr>
        <w:spacing w:after="0" w:line="240" w:lineRule="auto"/>
        <w:jc w:val="both"/>
        <w:rPr>
          <w:rFonts w:ascii="Times New Roman" w:hAnsi="Times New Roman"/>
          <w:sz w:val="24"/>
          <w:szCs w:val="24"/>
        </w:rPr>
      </w:pPr>
      <w:r w:rsidRPr="003100B5">
        <w:rPr>
          <w:rFonts w:ascii="Times New Roman" w:hAnsi="Times New Roman"/>
          <w:sz w:val="24"/>
          <w:szCs w:val="24"/>
        </w:rPr>
        <w:t>Умение заполнить дневник, адрес на конверте, написать поздравительную открытку (с помощью учителя).</w:t>
      </w:r>
    </w:p>
    <w:p w:rsidR="003100B5" w:rsidRPr="003100B5" w:rsidRDefault="003100B5" w:rsidP="003100B5">
      <w:pPr>
        <w:spacing w:after="0" w:line="240" w:lineRule="auto"/>
        <w:jc w:val="both"/>
        <w:rPr>
          <w:rFonts w:ascii="Times New Roman" w:hAnsi="Times New Roman"/>
          <w:b/>
          <w:sz w:val="24"/>
          <w:szCs w:val="24"/>
        </w:rPr>
      </w:pPr>
      <w:r w:rsidRPr="003100B5">
        <w:rPr>
          <w:rFonts w:ascii="Times New Roman" w:hAnsi="Times New Roman"/>
          <w:b/>
          <w:sz w:val="24"/>
          <w:szCs w:val="24"/>
        </w:rPr>
        <w:t>Примерная тематика чтения.</w:t>
      </w:r>
    </w:p>
    <w:p w:rsidR="003100B5" w:rsidRPr="003100B5" w:rsidRDefault="003100B5" w:rsidP="003100B5">
      <w:pPr>
        <w:pStyle w:val="a6"/>
        <w:jc w:val="both"/>
        <w:rPr>
          <w:rFonts w:ascii="Times New Roman" w:hAnsi="Times New Roman"/>
          <w:sz w:val="24"/>
          <w:szCs w:val="24"/>
        </w:rPr>
      </w:pPr>
      <w:r w:rsidRPr="003100B5">
        <w:rPr>
          <w:rFonts w:ascii="Times New Roman" w:hAnsi="Times New Roman"/>
          <w:b/>
          <w:sz w:val="24"/>
          <w:szCs w:val="24"/>
        </w:rPr>
        <w:t xml:space="preserve">Устное народное творчество. </w:t>
      </w:r>
      <w:r w:rsidRPr="003100B5">
        <w:rPr>
          <w:rFonts w:ascii="Times New Roman" w:hAnsi="Times New Roman"/>
          <w:sz w:val="24"/>
          <w:szCs w:val="24"/>
        </w:rPr>
        <w:t>Русские народные бытовые песни, пословицы, сказки. Жанры сказок: волшебные, бытовые, сказки про животных. Нравственный смысл сказки: добро должно побеждать зло; хочешь счастья – учись уму-разуму, не нарушай данного слова.</w:t>
      </w:r>
    </w:p>
    <w:p w:rsidR="003100B5" w:rsidRPr="003100B5" w:rsidRDefault="003100B5" w:rsidP="003100B5">
      <w:pPr>
        <w:pStyle w:val="a6"/>
        <w:jc w:val="both"/>
        <w:rPr>
          <w:rFonts w:ascii="Times New Roman" w:hAnsi="Times New Roman"/>
          <w:sz w:val="24"/>
          <w:szCs w:val="24"/>
        </w:rPr>
      </w:pPr>
      <w:r w:rsidRPr="003100B5">
        <w:rPr>
          <w:rFonts w:ascii="Times New Roman" w:hAnsi="Times New Roman"/>
          <w:b/>
          <w:sz w:val="24"/>
          <w:szCs w:val="24"/>
        </w:rPr>
        <w:t xml:space="preserve">Родная земля. </w:t>
      </w:r>
      <w:r w:rsidRPr="003100B5">
        <w:rPr>
          <w:rFonts w:ascii="Times New Roman" w:hAnsi="Times New Roman"/>
          <w:sz w:val="24"/>
          <w:szCs w:val="24"/>
        </w:rPr>
        <w:t xml:space="preserve">Рассказы о роли природы в жизни человека, о его связи с ней, лирические стихотворения о красоте природы, о её влиянии на настроение человека. Светские и </w:t>
      </w:r>
      <w:r w:rsidRPr="003100B5">
        <w:rPr>
          <w:rFonts w:ascii="Times New Roman" w:hAnsi="Times New Roman"/>
          <w:sz w:val="24"/>
          <w:szCs w:val="24"/>
        </w:rPr>
        <w:lastRenderedPageBreak/>
        <w:t>религиозные праздники в связи с разными временами года. Понятие о большой и малой Родине.</w:t>
      </w:r>
    </w:p>
    <w:p w:rsidR="003100B5" w:rsidRPr="003100B5" w:rsidRDefault="003100B5" w:rsidP="003100B5">
      <w:pPr>
        <w:pStyle w:val="a6"/>
        <w:jc w:val="both"/>
        <w:rPr>
          <w:rFonts w:ascii="Times New Roman" w:hAnsi="Times New Roman"/>
          <w:sz w:val="24"/>
          <w:szCs w:val="24"/>
        </w:rPr>
      </w:pPr>
      <w:r w:rsidRPr="003100B5">
        <w:rPr>
          <w:rFonts w:ascii="Times New Roman" w:hAnsi="Times New Roman"/>
          <w:b/>
          <w:sz w:val="24"/>
          <w:szCs w:val="24"/>
        </w:rPr>
        <w:t xml:space="preserve">Буду делать хорошо и не буду плохо. </w:t>
      </w:r>
      <w:r w:rsidRPr="003100B5">
        <w:rPr>
          <w:rFonts w:ascii="Times New Roman" w:hAnsi="Times New Roman"/>
          <w:sz w:val="24"/>
          <w:szCs w:val="24"/>
        </w:rPr>
        <w:t>Рассказы, раскрывающие восприятие мира в детстве, осмысление мира и своего места в нём.</w:t>
      </w:r>
    </w:p>
    <w:p w:rsidR="003100B5" w:rsidRPr="003100B5" w:rsidRDefault="003100B5" w:rsidP="003100B5">
      <w:pPr>
        <w:pStyle w:val="a6"/>
        <w:jc w:val="both"/>
        <w:rPr>
          <w:rFonts w:ascii="Times New Roman" w:hAnsi="Times New Roman"/>
          <w:sz w:val="24"/>
          <w:szCs w:val="24"/>
        </w:rPr>
      </w:pPr>
      <w:r w:rsidRPr="003100B5">
        <w:rPr>
          <w:rFonts w:ascii="Times New Roman" w:hAnsi="Times New Roman"/>
          <w:b/>
          <w:sz w:val="24"/>
          <w:szCs w:val="24"/>
        </w:rPr>
        <w:t xml:space="preserve">О труде и трудолюбии. </w:t>
      </w:r>
      <w:r w:rsidRPr="003100B5">
        <w:rPr>
          <w:rFonts w:ascii="Times New Roman" w:hAnsi="Times New Roman"/>
          <w:sz w:val="24"/>
          <w:szCs w:val="24"/>
        </w:rPr>
        <w:t>Рассказы о пользе и необходимости труда в жизни человека.</w:t>
      </w:r>
    </w:p>
    <w:p w:rsidR="003100B5" w:rsidRPr="003100B5" w:rsidRDefault="003100B5" w:rsidP="003100B5">
      <w:pPr>
        <w:pStyle w:val="a6"/>
        <w:jc w:val="both"/>
        <w:rPr>
          <w:rFonts w:ascii="Times New Roman" w:hAnsi="Times New Roman"/>
          <w:sz w:val="24"/>
          <w:szCs w:val="24"/>
        </w:rPr>
      </w:pPr>
      <w:r w:rsidRPr="003100B5">
        <w:rPr>
          <w:rFonts w:ascii="Times New Roman" w:hAnsi="Times New Roman"/>
          <w:b/>
          <w:sz w:val="24"/>
          <w:szCs w:val="24"/>
        </w:rPr>
        <w:t xml:space="preserve">Люби всё живое. </w:t>
      </w:r>
      <w:r w:rsidRPr="003100B5">
        <w:rPr>
          <w:rFonts w:ascii="Times New Roman" w:hAnsi="Times New Roman"/>
          <w:sz w:val="24"/>
          <w:szCs w:val="24"/>
        </w:rPr>
        <w:t>Рассказы, стихотворения, басни о диких и домашних животных, о разных условиях их взаимоотношений с человеком, об ответственности человека за сохранение тех, кого они приручили, об ответственности людей за сохранение мира животных на земле.</w:t>
      </w:r>
    </w:p>
    <w:p w:rsidR="003100B5" w:rsidRPr="003100B5" w:rsidRDefault="003100B5" w:rsidP="003100B5">
      <w:pPr>
        <w:pStyle w:val="a6"/>
        <w:jc w:val="both"/>
        <w:rPr>
          <w:rFonts w:ascii="Times New Roman" w:hAnsi="Times New Roman"/>
          <w:sz w:val="24"/>
          <w:szCs w:val="24"/>
        </w:rPr>
      </w:pPr>
      <w:r w:rsidRPr="003100B5">
        <w:rPr>
          <w:rFonts w:ascii="Times New Roman" w:hAnsi="Times New Roman"/>
          <w:b/>
          <w:sz w:val="24"/>
          <w:szCs w:val="24"/>
        </w:rPr>
        <w:t xml:space="preserve">Писатели улыбаются. </w:t>
      </w:r>
      <w:r w:rsidRPr="003100B5">
        <w:rPr>
          <w:rFonts w:ascii="Times New Roman" w:hAnsi="Times New Roman"/>
          <w:sz w:val="24"/>
          <w:szCs w:val="24"/>
        </w:rPr>
        <w:t>Юмористические рассказы, сказки, басни и стихотворения о шуточных ситуациях, в которых оказываются взрослые и дети. Смешные животные, смешные случаи с ними.</w:t>
      </w:r>
    </w:p>
    <w:p w:rsidR="003100B5" w:rsidRPr="003100B5" w:rsidRDefault="003100B5" w:rsidP="003100B5">
      <w:pPr>
        <w:pStyle w:val="a6"/>
        <w:jc w:val="both"/>
        <w:rPr>
          <w:rFonts w:ascii="Times New Roman" w:hAnsi="Times New Roman"/>
          <w:sz w:val="24"/>
          <w:szCs w:val="24"/>
        </w:rPr>
      </w:pPr>
      <w:r w:rsidRPr="003100B5">
        <w:rPr>
          <w:rFonts w:ascii="Times New Roman" w:hAnsi="Times New Roman"/>
          <w:b/>
          <w:sz w:val="24"/>
          <w:szCs w:val="24"/>
        </w:rPr>
        <w:t xml:space="preserve">Защитники Родины. </w:t>
      </w:r>
      <w:r w:rsidRPr="003100B5">
        <w:rPr>
          <w:rFonts w:ascii="Times New Roman" w:hAnsi="Times New Roman"/>
          <w:sz w:val="24"/>
          <w:szCs w:val="24"/>
        </w:rPr>
        <w:t>Рассказы, стихи о человеческих судьбах во время войны, о защитниках Родины.</w:t>
      </w:r>
    </w:p>
    <w:p w:rsidR="003100B5" w:rsidRPr="003100B5" w:rsidRDefault="003100B5" w:rsidP="003100B5">
      <w:pPr>
        <w:spacing w:after="0" w:line="240" w:lineRule="auto"/>
        <w:jc w:val="both"/>
        <w:rPr>
          <w:rFonts w:ascii="Times New Roman" w:eastAsiaTheme="minorHAnsi" w:hAnsi="Times New Roman"/>
          <w:sz w:val="24"/>
          <w:szCs w:val="24"/>
        </w:rPr>
      </w:pPr>
    </w:p>
    <w:p w:rsidR="00CA211C" w:rsidRDefault="00CA211C" w:rsidP="00CA211C">
      <w:pPr>
        <w:spacing w:after="0" w:line="240" w:lineRule="auto"/>
        <w:jc w:val="center"/>
        <w:rPr>
          <w:rFonts w:ascii="Times New Roman" w:hAnsi="Times New Roman"/>
          <w:b/>
          <w:sz w:val="24"/>
          <w:szCs w:val="24"/>
        </w:rPr>
      </w:pPr>
      <w:r>
        <w:rPr>
          <w:rFonts w:ascii="Times New Roman" w:hAnsi="Times New Roman"/>
          <w:b/>
          <w:sz w:val="24"/>
          <w:szCs w:val="24"/>
        </w:rPr>
        <w:t>Содержание учебного предмета</w:t>
      </w:r>
    </w:p>
    <w:p w:rsidR="00CA211C" w:rsidRPr="003D7D8A" w:rsidRDefault="00CA211C" w:rsidP="00CA211C">
      <w:pPr>
        <w:spacing w:after="0" w:line="240" w:lineRule="auto"/>
        <w:jc w:val="center"/>
        <w:rPr>
          <w:rFonts w:ascii="Times New Roman" w:hAnsi="Times New Roman"/>
          <w:b/>
          <w:sz w:val="24"/>
          <w:szCs w:val="24"/>
        </w:rPr>
      </w:pPr>
      <w:r>
        <w:rPr>
          <w:rFonts w:ascii="Times New Roman" w:hAnsi="Times New Roman"/>
          <w:b/>
          <w:sz w:val="24"/>
          <w:szCs w:val="24"/>
        </w:rPr>
        <w:t>11</w:t>
      </w:r>
      <w:r w:rsidRPr="003D7D8A">
        <w:rPr>
          <w:rFonts w:ascii="Times New Roman" w:hAnsi="Times New Roman"/>
          <w:b/>
          <w:sz w:val="24"/>
          <w:szCs w:val="24"/>
        </w:rPr>
        <w:t xml:space="preserve"> класс.</w:t>
      </w:r>
    </w:p>
    <w:p w:rsidR="00CA211C" w:rsidRDefault="00CA211C" w:rsidP="00223668">
      <w:pPr>
        <w:spacing w:after="0" w:line="240" w:lineRule="auto"/>
        <w:jc w:val="both"/>
        <w:rPr>
          <w:rFonts w:ascii="Times New Roman" w:hAnsi="Times New Roman"/>
          <w:b/>
          <w:sz w:val="24"/>
          <w:szCs w:val="24"/>
        </w:rPr>
      </w:pPr>
    </w:p>
    <w:p w:rsidR="00CA211C" w:rsidRDefault="00CA211C" w:rsidP="00223668">
      <w:pPr>
        <w:spacing w:after="0" w:line="240" w:lineRule="auto"/>
        <w:jc w:val="both"/>
        <w:rPr>
          <w:rFonts w:ascii="Times New Roman" w:hAnsi="Times New Roman"/>
          <w:b/>
          <w:sz w:val="24"/>
          <w:szCs w:val="24"/>
        </w:rPr>
      </w:pPr>
    </w:p>
    <w:p w:rsidR="00223668" w:rsidRPr="003D7D8A" w:rsidRDefault="00223668" w:rsidP="00223668">
      <w:pPr>
        <w:spacing w:after="0" w:line="240" w:lineRule="auto"/>
        <w:jc w:val="both"/>
        <w:rPr>
          <w:rFonts w:ascii="Times New Roman" w:hAnsi="Times New Roman"/>
          <w:b/>
          <w:sz w:val="24"/>
          <w:szCs w:val="24"/>
        </w:rPr>
      </w:pPr>
      <w:r w:rsidRPr="003D7D8A">
        <w:rPr>
          <w:rFonts w:ascii="Times New Roman" w:hAnsi="Times New Roman"/>
          <w:b/>
          <w:sz w:val="24"/>
          <w:szCs w:val="24"/>
        </w:rPr>
        <w:t>Коммуникация.</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i/>
          <w:sz w:val="24"/>
          <w:szCs w:val="24"/>
        </w:rPr>
        <w:t xml:space="preserve">Коммуникация с использованием вербальных средств: </w:t>
      </w:r>
      <w:r w:rsidRPr="003D7D8A">
        <w:rPr>
          <w:rFonts w:ascii="Times New Roman" w:hAnsi="Times New Roman"/>
          <w:sz w:val="24"/>
          <w:szCs w:val="24"/>
        </w:rPr>
        <w:t xml:space="preserve">установление контакта с собеседником: установление зрительного контакта с собеседником, учет эмоционального состояния собеседника. </w:t>
      </w:r>
      <w:r w:rsidRPr="003D7D8A">
        <w:rPr>
          <w:rFonts w:ascii="Times New Roman" w:hAnsi="Times New Roman"/>
          <w:kern w:val="2"/>
          <w:sz w:val="24"/>
          <w:szCs w:val="24"/>
        </w:rPr>
        <w:t>Реагирование на собственное имя. П</w:t>
      </w:r>
      <w:r w:rsidRPr="003D7D8A">
        <w:rPr>
          <w:rFonts w:ascii="Times New Roman" w:hAnsi="Times New Roman"/>
          <w:sz w:val="24"/>
          <w:szCs w:val="24"/>
        </w:rPr>
        <w:t xml:space="preserve">риветствие собеседника звуком (словом, предложением). Привлечение к себе внимания </w:t>
      </w:r>
      <w:r w:rsidRPr="003D7D8A">
        <w:rPr>
          <w:rFonts w:ascii="Times New Roman" w:hAnsi="Times New Roman"/>
          <w:color w:val="000000"/>
          <w:sz w:val="24"/>
          <w:szCs w:val="24"/>
        </w:rPr>
        <w:t>звуком (словом, предложением).</w:t>
      </w:r>
      <w:r w:rsidRPr="003D7D8A">
        <w:rPr>
          <w:rFonts w:ascii="Times New Roman" w:hAnsi="Times New Roman"/>
          <w:sz w:val="24"/>
          <w:szCs w:val="24"/>
        </w:rPr>
        <w:t xml:space="preserve"> Выражение своих желаний</w:t>
      </w:r>
      <w:r w:rsidRPr="003D7D8A">
        <w:rPr>
          <w:rFonts w:ascii="Times New Roman" w:hAnsi="Times New Roman"/>
          <w:color w:val="000000"/>
          <w:sz w:val="24"/>
          <w:szCs w:val="24"/>
        </w:rPr>
        <w:t xml:space="preserve"> звуком (словом, предложением).</w:t>
      </w:r>
      <w:r w:rsidRPr="003D7D8A">
        <w:rPr>
          <w:rFonts w:ascii="Times New Roman" w:hAnsi="Times New Roman"/>
          <w:sz w:val="24"/>
          <w:szCs w:val="24"/>
        </w:rPr>
        <w:t xml:space="preserve"> Обращение с просьбой о помощи, выражая её звуком (</w:t>
      </w:r>
      <w:r w:rsidRPr="003D7D8A">
        <w:rPr>
          <w:rFonts w:ascii="Times New Roman" w:hAnsi="Times New Roman"/>
          <w:color w:val="000000"/>
          <w:sz w:val="24"/>
          <w:szCs w:val="24"/>
        </w:rPr>
        <w:t>словом, предложением).</w:t>
      </w:r>
      <w:r w:rsidRPr="003D7D8A">
        <w:rPr>
          <w:rFonts w:ascii="Times New Roman" w:hAnsi="Times New Roman"/>
          <w:sz w:val="24"/>
          <w:szCs w:val="24"/>
        </w:rPr>
        <w:t xml:space="preserve"> Выражение согласия (несогласия) звуком (словом, предложением). Выражение благодарности звуком (словом, предложением). Ответы на вопросы словом (предложением). Прощание с собеседником звуком (словом, предложением). Задавание вопросов предложением. Поддержание диалога на заданную тему: поддержание зрительного контакта с собеседником, соблюдение дистанции (очерёдности) в разговоре. Прощание с собеседником звуком, словом, предложением.</w:t>
      </w:r>
    </w:p>
    <w:p w:rsidR="00223668" w:rsidRPr="003D7D8A" w:rsidRDefault="00223668" w:rsidP="00223668">
      <w:pPr>
        <w:spacing w:after="0" w:line="240" w:lineRule="auto"/>
        <w:jc w:val="both"/>
        <w:rPr>
          <w:rFonts w:ascii="Times New Roman" w:hAnsi="Times New Roman"/>
          <w:i/>
          <w:sz w:val="24"/>
          <w:szCs w:val="24"/>
        </w:rPr>
      </w:pPr>
      <w:r w:rsidRPr="003D7D8A">
        <w:rPr>
          <w:rFonts w:ascii="Times New Roman" w:hAnsi="Times New Roman"/>
          <w:i/>
          <w:sz w:val="24"/>
          <w:szCs w:val="24"/>
        </w:rPr>
        <w:t xml:space="preserve">Коммуникация с использованием невербальных средств: </w:t>
      </w:r>
      <w:r w:rsidRPr="003D7D8A">
        <w:rPr>
          <w:rFonts w:ascii="Times New Roman" w:hAnsi="Times New Roman"/>
          <w:sz w:val="24"/>
          <w:szCs w:val="24"/>
        </w:rPr>
        <w:t xml:space="preserve">указание взглядом на объект при выражении своих желаний, ответе на вопрос. </w:t>
      </w:r>
    </w:p>
    <w:p w:rsidR="00223668" w:rsidRPr="003D7D8A" w:rsidRDefault="00223668" w:rsidP="00223668">
      <w:pPr>
        <w:spacing w:after="0" w:line="240" w:lineRule="auto"/>
        <w:ind w:firstLine="708"/>
        <w:jc w:val="both"/>
        <w:rPr>
          <w:rFonts w:ascii="Times New Roman" w:hAnsi="Times New Roman"/>
          <w:sz w:val="24"/>
          <w:szCs w:val="24"/>
        </w:rPr>
      </w:pPr>
      <w:r w:rsidRPr="003D7D8A">
        <w:rPr>
          <w:rFonts w:ascii="Times New Roman" w:hAnsi="Times New Roman"/>
          <w:sz w:val="24"/>
          <w:szCs w:val="24"/>
        </w:rPr>
        <w:t>Выражение мимикой согласия (несогласия), удовольствия (неудовольствия); приветствие (прощание) с использованием мимики.</w:t>
      </w:r>
    </w:p>
    <w:p w:rsidR="00223668" w:rsidRPr="003D7D8A" w:rsidRDefault="00223668" w:rsidP="00223668">
      <w:pPr>
        <w:spacing w:after="0" w:line="240" w:lineRule="auto"/>
        <w:ind w:firstLine="708"/>
        <w:jc w:val="both"/>
        <w:rPr>
          <w:rFonts w:ascii="Times New Roman" w:hAnsi="Times New Roman"/>
          <w:sz w:val="24"/>
          <w:szCs w:val="24"/>
        </w:rPr>
      </w:pPr>
      <w:r w:rsidRPr="003D7D8A">
        <w:rPr>
          <w:rFonts w:ascii="Times New Roman" w:hAnsi="Times New Roman"/>
          <w:sz w:val="24"/>
          <w:szCs w:val="24"/>
        </w:rPr>
        <w:t xml:space="preserve">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w:t>
      </w:r>
    </w:p>
    <w:p w:rsidR="00223668" w:rsidRPr="003D7D8A" w:rsidRDefault="00223668" w:rsidP="00223668">
      <w:pPr>
        <w:spacing w:after="0" w:line="240" w:lineRule="auto"/>
        <w:ind w:firstLine="708"/>
        <w:jc w:val="both"/>
        <w:rPr>
          <w:rFonts w:ascii="Times New Roman" w:hAnsi="Times New Roman"/>
          <w:sz w:val="24"/>
          <w:szCs w:val="24"/>
        </w:rPr>
      </w:pPr>
      <w:r w:rsidRPr="003D7D8A">
        <w:rPr>
          <w:rFonts w:ascii="Times New Roman" w:hAnsi="Times New Roman"/>
          <w:sz w:val="24"/>
          <w:szCs w:val="24"/>
        </w:rPr>
        <w:t>Привлечение внимания звучащим предметом; выражение удовольствия (неудовольствия), благодарности звучащим предметом; обращение за помощью с использованием звучащего предмета. ответы на вопросы, предполагающие согласи (несогласие) с использованием звучащего предмета.</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tab/>
        <w:t>Выражение своих желаний, благодарности, обращение за помощью, приветствие (прощание), ответы на вопросы с предъявлением предметного символа.</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tab/>
        <w:t xml:space="preserve">Выражения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tab/>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lastRenderedPageBreak/>
        <w:tab/>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223668" w:rsidRPr="003D7D8A" w:rsidRDefault="00223668" w:rsidP="00223668">
      <w:pPr>
        <w:spacing w:after="0" w:line="240" w:lineRule="auto"/>
        <w:jc w:val="both"/>
        <w:rPr>
          <w:rFonts w:ascii="Times New Roman" w:hAnsi="Times New Roman"/>
          <w:b/>
          <w:sz w:val="24"/>
          <w:szCs w:val="24"/>
        </w:rPr>
      </w:pPr>
      <w:r w:rsidRPr="003D7D8A">
        <w:rPr>
          <w:rFonts w:ascii="Times New Roman" w:hAnsi="Times New Roman"/>
          <w:b/>
          <w:sz w:val="24"/>
          <w:szCs w:val="24"/>
        </w:rPr>
        <w:t>Развитие речи средствами вербальной и невербальной коммуникации.</w:t>
      </w:r>
    </w:p>
    <w:p w:rsidR="00223668" w:rsidRPr="003D7D8A" w:rsidRDefault="00223668" w:rsidP="00223668">
      <w:pPr>
        <w:spacing w:after="0" w:line="240" w:lineRule="auto"/>
        <w:jc w:val="both"/>
        <w:rPr>
          <w:rFonts w:ascii="Times New Roman" w:hAnsi="Times New Roman"/>
          <w:sz w:val="24"/>
          <w:szCs w:val="24"/>
        </w:rPr>
      </w:pPr>
      <w:proofErr w:type="spellStart"/>
      <w:r w:rsidRPr="003D7D8A">
        <w:rPr>
          <w:rFonts w:ascii="Times New Roman" w:hAnsi="Times New Roman"/>
          <w:i/>
          <w:sz w:val="24"/>
          <w:szCs w:val="24"/>
        </w:rPr>
        <w:t>Импрессивная</w:t>
      </w:r>
      <w:proofErr w:type="spellEnd"/>
      <w:r w:rsidRPr="003D7D8A">
        <w:rPr>
          <w:rFonts w:ascii="Times New Roman" w:hAnsi="Times New Roman"/>
          <w:i/>
          <w:sz w:val="24"/>
          <w:szCs w:val="24"/>
        </w:rPr>
        <w:t xml:space="preserve"> речь: </w:t>
      </w:r>
      <w:r w:rsidRPr="003D7D8A">
        <w:rPr>
          <w:rFonts w:ascii="Times New Roman" w:hAnsi="Times New Roman"/>
          <w:bCs/>
          <w:kern w:val="2"/>
          <w:sz w:val="24"/>
          <w:szCs w:val="24"/>
        </w:rPr>
        <w:t>понимание простых по звуковому составу слов</w:t>
      </w:r>
      <w:r w:rsidRPr="003D7D8A">
        <w:rPr>
          <w:rFonts w:ascii="Times New Roman" w:hAnsi="Times New Roman"/>
          <w:color w:val="000000"/>
          <w:sz w:val="24"/>
          <w:szCs w:val="24"/>
        </w:rPr>
        <w:t xml:space="preserve">. </w:t>
      </w:r>
      <w:r w:rsidRPr="003D7D8A">
        <w:rPr>
          <w:rFonts w:ascii="Times New Roman" w:hAnsi="Times New Roman"/>
          <w:bCs/>
          <w:kern w:val="2"/>
          <w:sz w:val="24"/>
          <w:szCs w:val="24"/>
        </w:rPr>
        <w:t xml:space="preserve">Реагирование на собственное имя. Узнавание (различение) имён членов семьи, учащихся класса, педагогов. Понимание слов, обозначающих предмет. Понимание обобщающих понятий. Понимание слов, обозначающих действия предмета. Понимание слов, обозначающих признак предмета. </w:t>
      </w:r>
      <w:r w:rsidRPr="003D7D8A">
        <w:rPr>
          <w:rFonts w:ascii="Times New Roman" w:hAnsi="Times New Roman"/>
          <w:kern w:val="2"/>
          <w:sz w:val="24"/>
          <w:szCs w:val="24"/>
        </w:rPr>
        <w:t>Понимание слов, обозначающих признак действия, состояние. Понимание слов, указывающих на предмет, его признак (я, он, мой, твой и др.). Понимание слов, обозначающих число, количество предметов (пять, второй и др.). Понимание слов, обозначающих взаимосвязь слов в предложении (в, на, под, из, из-за и др.). Понимание простых распространённых предложений. Понимание сложных предложений. Понимание содержания текста.</w:t>
      </w:r>
    </w:p>
    <w:p w:rsidR="00223668" w:rsidRPr="003D7D8A" w:rsidRDefault="00223668" w:rsidP="00223668">
      <w:pPr>
        <w:spacing w:after="0" w:line="240" w:lineRule="auto"/>
        <w:jc w:val="both"/>
        <w:rPr>
          <w:rFonts w:ascii="Times New Roman" w:hAnsi="Times New Roman"/>
          <w:bCs/>
          <w:kern w:val="2"/>
          <w:sz w:val="24"/>
          <w:szCs w:val="24"/>
        </w:rPr>
      </w:pPr>
      <w:r w:rsidRPr="003D7D8A">
        <w:rPr>
          <w:rFonts w:ascii="Times New Roman" w:hAnsi="Times New Roman"/>
          <w:i/>
          <w:sz w:val="24"/>
          <w:szCs w:val="24"/>
        </w:rPr>
        <w:t>Экспрессивная речь:</w:t>
      </w:r>
      <w:r w:rsidRPr="003D7D8A">
        <w:rPr>
          <w:rFonts w:ascii="Times New Roman" w:hAnsi="Times New Roman"/>
          <w:bCs/>
          <w:kern w:val="2"/>
          <w:sz w:val="24"/>
          <w:szCs w:val="24"/>
        </w:rPr>
        <w:t xml:space="preserve"> называние (употребление) отдельных звуков, звукоподражаний, звуковых комплексов. Называние (употребление) простых по звуковому составу слов. Называние собственного имени. Называние имён членов семьи (учащихся класса, педагогов класса). Называние (употребление) слов, обозначающих предмет. Называние (употребление) обобщающих понятий. Называние (употребление) слов, обозначающих действия предмета. Называние (употребление) слов, обозначающих признак предмета. Называние (употребление) слов, обозначающих признак действия. Называние, употребление слов, указывающих на предмет, его признак (я, он, мой, твой и др.). Называние (употребление) слов, обозначающих число, количество предметов. Называние (употребление) слов, обозначающих взаимосвязь слов в предложении (в, на, под, из, из-за и др.). Называние (употребление) простых распространённых предложений. Ответы на вопросы по содержанию текста. Называние (употребление) сложных предложений. Ответы на вопросы по содержанию текста. Составление рассказа по последовательно демонстрируемым действиям. Составление рассказа по одной сюжетной картинке. Составление рассказа по серии сюжетных картинок.</w:t>
      </w:r>
    </w:p>
    <w:p w:rsidR="00223668" w:rsidRPr="003D7D8A" w:rsidRDefault="00223668" w:rsidP="00223668">
      <w:pPr>
        <w:pStyle w:val="a6"/>
        <w:jc w:val="both"/>
        <w:rPr>
          <w:rFonts w:ascii="Times New Roman" w:hAnsi="Times New Roman"/>
          <w:sz w:val="24"/>
          <w:szCs w:val="24"/>
        </w:rPr>
      </w:pPr>
      <w:r w:rsidRPr="003D7D8A">
        <w:rPr>
          <w:rFonts w:ascii="Times New Roman" w:hAnsi="Times New Roman"/>
          <w:i/>
          <w:sz w:val="24"/>
          <w:szCs w:val="24"/>
        </w:rPr>
        <w:t>Экспрессия с использованием средств невербальной коммуникации:</w:t>
      </w:r>
      <w:r w:rsidRPr="003D7D8A">
        <w:rPr>
          <w:rFonts w:ascii="Times New Roman" w:hAnsi="Times New Roman"/>
          <w:sz w:val="24"/>
          <w:szCs w:val="24"/>
        </w:rPr>
        <w:t xml:space="preserve"> сообщение собственного имени посредством напечатанного слова, Сообщение имён членов семьи (учащихся класса, педагогов класса) посредством напечатанного слова. Использование графического изображения для обозначения предметов и объектов. Использование графического изображения для обозначения действия предмета. Использование графического изображения для обозначения признака предмета (цвет, величина, форма).</w:t>
      </w:r>
    </w:p>
    <w:p w:rsidR="00223668" w:rsidRPr="003D7D8A" w:rsidRDefault="00223668" w:rsidP="00223668">
      <w:pPr>
        <w:pStyle w:val="a6"/>
        <w:jc w:val="both"/>
        <w:rPr>
          <w:rFonts w:ascii="Times New Roman" w:hAnsi="Times New Roman"/>
          <w:sz w:val="24"/>
          <w:szCs w:val="24"/>
        </w:rPr>
      </w:pPr>
      <w:r w:rsidRPr="003D7D8A">
        <w:rPr>
          <w:rFonts w:ascii="Times New Roman" w:hAnsi="Times New Roman"/>
          <w:sz w:val="24"/>
          <w:szCs w:val="24"/>
        </w:rPr>
        <w:t>Использование графического изображения для обозначения обобщающих понятий.</w:t>
      </w:r>
    </w:p>
    <w:p w:rsidR="00223668" w:rsidRPr="003D7D8A" w:rsidRDefault="00223668" w:rsidP="00223668">
      <w:pPr>
        <w:pStyle w:val="a6"/>
        <w:jc w:val="both"/>
        <w:rPr>
          <w:rFonts w:ascii="Times New Roman" w:hAnsi="Times New Roman"/>
          <w:sz w:val="24"/>
          <w:szCs w:val="24"/>
        </w:rPr>
      </w:pPr>
      <w:r w:rsidRPr="003D7D8A">
        <w:rPr>
          <w:rFonts w:ascii="Times New Roman" w:hAnsi="Times New Roman"/>
          <w:sz w:val="24"/>
          <w:szCs w:val="24"/>
        </w:rPr>
        <w:t>Использование графического изображения для обозначения признака действия, состояния.</w:t>
      </w:r>
    </w:p>
    <w:p w:rsidR="00223668" w:rsidRPr="003D7D8A" w:rsidRDefault="00223668" w:rsidP="00223668">
      <w:pPr>
        <w:pStyle w:val="a6"/>
        <w:jc w:val="both"/>
        <w:rPr>
          <w:rFonts w:ascii="Times New Roman" w:hAnsi="Times New Roman"/>
          <w:sz w:val="24"/>
          <w:szCs w:val="24"/>
        </w:rPr>
      </w:pPr>
      <w:r w:rsidRPr="003D7D8A">
        <w:rPr>
          <w:rFonts w:ascii="Times New Roman" w:hAnsi="Times New Roman"/>
          <w:sz w:val="24"/>
          <w:szCs w:val="24"/>
        </w:rPr>
        <w:t>Использование напечатанного слова для обозначения слова, указывающего на предмет, его признак. Составление простых предложений с использованием графического изображения. Ответы на вопросы по содержанию текста с использованием графического изображения. Составление рассказа по последовательно демонстрированным действиям с использованием графического изображения. Составление рассказа по одной сюжетной картинке с использованием графического изображения. Составление рассказа по серии сюжетных картинок с использованием графического изображения.</w:t>
      </w:r>
    </w:p>
    <w:p w:rsidR="00223668" w:rsidRPr="003D7D8A" w:rsidRDefault="00223668" w:rsidP="00223668">
      <w:pPr>
        <w:spacing w:after="0" w:line="240" w:lineRule="auto"/>
        <w:jc w:val="both"/>
        <w:rPr>
          <w:rFonts w:ascii="Times New Roman" w:hAnsi="Times New Roman"/>
          <w:b/>
          <w:sz w:val="24"/>
          <w:szCs w:val="24"/>
        </w:rPr>
      </w:pPr>
      <w:r w:rsidRPr="003D7D8A">
        <w:rPr>
          <w:rFonts w:ascii="Times New Roman" w:hAnsi="Times New Roman"/>
          <w:b/>
          <w:sz w:val="24"/>
          <w:szCs w:val="24"/>
        </w:rPr>
        <w:t>Чтение и письмо.</w:t>
      </w:r>
    </w:p>
    <w:p w:rsidR="00223668" w:rsidRPr="003D7D8A" w:rsidRDefault="00223668" w:rsidP="00223668">
      <w:pPr>
        <w:spacing w:after="0" w:line="240" w:lineRule="auto"/>
        <w:jc w:val="both"/>
        <w:rPr>
          <w:rFonts w:ascii="Times New Roman" w:hAnsi="Times New Roman"/>
          <w:i/>
          <w:sz w:val="24"/>
          <w:szCs w:val="24"/>
        </w:rPr>
      </w:pPr>
      <w:r w:rsidRPr="003D7D8A">
        <w:rPr>
          <w:rFonts w:ascii="Times New Roman" w:hAnsi="Times New Roman"/>
          <w:i/>
          <w:sz w:val="24"/>
          <w:szCs w:val="24"/>
        </w:rPr>
        <w:t>Глобальное чтение:</w:t>
      </w:r>
      <w:r w:rsidRPr="003D7D8A">
        <w:rPr>
          <w:rFonts w:ascii="Times New Roman" w:hAnsi="Times New Roman"/>
          <w:sz w:val="24"/>
          <w:szCs w:val="24"/>
        </w:rPr>
        <w:t xml:space="preserve"> узнавание (различение) напечатанных слов. Узнавание (различение) распространённых знаков безопасности и их информации. Использование карточек с напечатанными словами как средства коммуникации.</w:t>
      </w:r>
    </w:p>
    <w:p w:rsidR="00223668" w:rsidRPr="003D7D8A" w:rsidRDefault="00223668" w:rsidP="00223668">
      <w:pPr>
        <w:spacing w:after="0" w:line="240" w:lineRule="auto"/>
        <w:jc w:val="both"/>
        <w:rPr>
          <w:rFonts w:ascii="Times New Roman" w:hAnsi="Times New Roman"/>
          <w:i/>
          <w:sz w:val="24"/>
          <w:szCs w:val="24"/>
        </w:rPr>
      </w:pPr>
      <w:r w:rsidRPr="003D7D8A">
        <w:rPr>
          <w:rFonts w:ascii="Times New Roman" w:hAnsi="Times New Roman"/>
          <w:i/>
          <w:sz w:val="24"/>
          <w:szCs w:val="24"/>
        </w:rPr>
        <w:t>Навыки чтения и письма:</w:t>
      </w:r>
    </w:p>
    <w:p w:rsidR="00223668" w:rsidRPr="003D7D8A" w:rsidRDefault="00223668" w:rsidP="00223668">
      <w:pPr>
        <w:spacing w:after="0" w:line="240" w:lineRule="auto"/>
        <w:jc w:val="both"/>
        <w:rPr>
          <w:rFonts w:ascii="Times New Roman" w:hAnsi="Times New Roman"/>
          <w:b/>
          <w:sz w:val="24"/>
          <w:szCs w:val="24"/>
        </w:rPr>
      </w:pPr>
      <w:r w:rsidRPr="003D7D8A">
        <w:rPr>
          <w:rFonts w:ascii="Times New Roman" w:hAnsi="Times New Roman"/>
          <w:b/>
          <w:sz w:val="24"/>
          <w:szCs w:val="24"/>
        </w:rPr>
        <w:t>Чтение:</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t>Повторение изученного в 10 классе.</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t>Вырабатывание навыка сознательного чтения;</w:t>
      </w:r>
    </w:p>
    <w:p w:rsidR="00223668" w:rsidRPr="003D7D8A" w:rsidRDefault="00223668" w:rsidP="00223668">
      <w:pPr>
        <w:pStyle w:val="a6"/>
        <w:jc w:val="both"/>
        <w:rPr>
          <w:rFonts w:ascii="Times New Roman" w:hAnsi="Times New Roman"/>
          <w:sz w:val="24"/>
          <w:szCs w:val="24"/>
        </w:rPr>
      </w:pPr>
      <w:r w:rsidRPr="003D7D8A">
        <w:rPr>
          <w:rFonts w:ascii="Times New Roman" w:hAnsi="Times New Roman"/>
          <w:sz w:val="24"/>
          <w:szCs w:val="24"/>
        </w:rPr>
        <w:lastRenderedPageBreak/>
        <w:t>Сюжетно-ролевые игры «Разрешите вам помочь», «Подскажите, пожалуйста, где находится (как найти…</w:t>
      </w:r>
      <w:proofErr w:type="gramStart"/>
      <w:r w:rsidRPr="003D7D8A">
        <w:rPr>
          <w:rFonts w:ascii="Times New Roman" w:hAnsi="Times New Roman"/>
          <w:sz w:val="24"/>
          <w:szCs w:val="24"/>
        </w:rPr>
        <w:t>)..</w:t>
      </w:r>
      <w:proofErr w:type="gramEnd"/>
      <w:r w:rsidRPr="003D7D8A">
        <w:rPr>
          <w:rFonts w:ascii="Times New Roman" w:hAnsi="Times New Roman"/>
          <w:sz w:val="24"/>
          <w:szCs w:val="24"/>
        </w:rPr>
        <w:t>» и др.</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t>Составление плана. Подробный и краткий пересказ прочитанного по вопросам учителя.</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t>Заучивание стихотворений наизусть и пересказ отрывков из произведений по выбору учителя.</w:t>
      </w:r>
    </w:p>
    <w:p w:rsidR="00223668" w:rsidRPr="003D7D8A" w:rsidRDefault="00223668" w:rsidP="00223668">
      <w:pPr>
        <w:pStyle w:val="a6"/>
        <w:jc w:val="both"/>
        <w:rPr>
          <w:rFonts w:ascii="Times New Roman" w:hAnsi="Times New Roman"/>
          <w:sz w:val="24"/>
          <w:szCs w:val="24"/>
        </w:rPr>
      </w:pPr>
      <w:r w:rsidRPr="003D7D8A">
        <w:rPr>
          <w:rFonts w:ascii="Times New Roman" w:hAnsi="Times New Roman"/>
          <w:sz w:val="24"/>
          <w:szCs w:val="24"/>
        </w:rPr>
        <w:t>Чтение инструкций.</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t>Учить обучающихся слушать и понимать обращенную речь. Продолжать развивать речевую активность, потребность в общении, учить при необходимости обращаться с вопросом к обучающимся.</w:t>
      </w:r>
    </w:p>
    <w:p w:rsidR="00223668" w:rsidRPr="003D7D8A" w:rsidRDefault="00223668" w:rsidP="00223668">
      <w:pPr>
        <w:spacing w:after="0" w:line="240" w:lineRule="auto"/>
        <w:jc w:val="both"/>
        <w:rPr>
          <w:rFonts w:ascii="Times New Roman" w:hAnsi="Times New Roman"/>
          <w:b/>
          <w:sz w:val="24"/>
          <w:szCs w:val="24"/>
        </w:rPr>
      </w:pPr>
      <w:r w:rsidRPr="003D7D8A">
        <w:rPr>
          <w:rFonts w:ascii="Times New Roman" w:hAnsi="Times New Roman"/>
          <w:b/>
          <w:sz w:val="24"/>
          <w:szCs w:val="24"/>
        </w:rPr>
        <w:t>Письмо</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t>Различение основных категорий частей речи (названия предметов, названия действий предметов) по вопросам, правильное употребление их.</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t>Упражнения в составлении предложений по вопросам учителя, по картинке и опорным словам. Работа с деформированными предложениями, распространение предложений по вопросам. Запись их.</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t>Списывание с классной доски и книги письменных и печатных текстов, инструкций по трудовому обучению.</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t>Написание по образцу заявлений.</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t>Проведение зрительных и слуховых диктантов.</w:t>
      </w:r>
    </w:p>
    <w:p w:rsidR="00223668" w:rsidRPr="003D7D8A" w:rsidRDefault="00223668" w:rsidP="00223668">
      <w:pPr>
        <w:spacing w:after="0" w:line="240" w:lineRule="auto"/>
        <w:jc w:val="both"/>
        <w:rPr>
          <w:rFonts w:ascii="Times New Roman" w:hAnsi="Times New Roman"/>
          <w:sz w:val="24"/>
          <w:szCs w:val="24"/>
        </w:rPr>
      </w:pPr>
      <w:r w:rsidRPr="003D7D8A">
        <w:rPr>
          <w:rFonts w:ascii="Times New Roman" w:hAnsi="Times New Roman"/>
          <w:sz w:val="24"/>
          <w:szCs w:val="24"/>
        </w:rPr>
        <w:t>Закрепление умения написать свой адрес, заполнить дневник, подписать поздравительную открытку.</w:t>
      </w:r>
    </w:p>
    <w:p w:rsidR="00223668" w:rsidRPr="003D7D8A" w:rsidRDefault="00223668" w:rsidP="00223668">
      <w:pPr>
        <w:pStyle w:val="a6"/>
        <w:jc w:val="both"/>
        <w:rPr>
          <w:rFonts w:ascii="Times New Roman" w:hAnsi="Times New Roman"/>
          <w:b/>
          <w:sz w:val="24"/>
          <w:szCs w:val="24"/>
        </w:rPr>
      </w:pPr>
      <w:r w:rsidRPr="003D7D8A">
        <w:rPr>
          <w:rFonts w:ascii="Times New Roman" w:hAnsi="Times New Roman"/>
          <w:b/>
          <w:sz w:val="24"/>
          <w:szCs w:val="24"/>
        </w:rPr>
        <w:t>Примерная тематика чтения.</w:t>
      </w:r>
    </w:p>
    <w:p w:rsidR="00223668" w:rsidRPr="003D7D8A" w:rsidRDefault="00223668" w:rsidP="00223668">
      <w:pPr>
        <w:pStyle w:val="a6"/>
        <w:jc w:val="both"/>
        <w:rPr>
          <w:rFonts w:ascii="Times New Roman" w:hAnsi="Times New Roman"/>
          <w:sz w:val="24"/>
          <w:szCs w:val="24"/>
        </w:rPr>
      </w:pPr>
      <w:r w:rsidRPr="003D7D8A">
        <w:rPr>
          <w:rFonts w:ascii="Times New Roman" w:hAnsi="Times New Roman"/>
          <w:b/>
          <w:sz w:val="24"/>
          <w:szCs w:val="24"/>
        </w:rPr>
        <w:t xml:space="preserve">Устное народное творчество. </w:t>
      </w:r>
      <w:r w:rsidRPr="003D7D8A">
        <w:rPr>
          <w:rFonts w:ascii="Times New Roman" w:hAnsi="Times New Roman"/>
          <w:sz w:val="24"/>
          <w:szCs w:val="24"/>
        </w:rPr>
        <w:t>Русские народные бытовые песни, пословицы, сказки. Жанры сказок: волшебные, бытовые, сказки про животных. Нравственный смысл сказки: добро должно побеждать зло; хочешь счастья – учись уму-разуму, не нарушай данного слова. Законы построения сказки: присказка, зачин, троекратное повторение событий, концовка.</w:t>
      </w:r>
    </w:p>
    <w:p w:rsidR="00223668" w:rsidRPr="003D7D8A" w:rsidRDefault="00223668" w:rsidP="00223668">
      <w:pPr>
        <w:pStyle w:val="a6"/>
        <w:jc w:val="both"/>
        <w:rPr>
          <w:rFonts w:ascii="Times New Roman" w:hAnsi="Times New Roman"/>
          <w:sz w:val="24"/>
          <w:szCs w:val="24"/>
        </w:rPr>
      </w:pPr>
      <w:r w:rsidRPr="003D7D8A">
        <w:rPr>
          <w:rFonts w:ascii="Times New Roman" w:hAnsi="Times New Roman"/>
          <w:sz w:val="24"/>
          <w:szCs w:val="24"/>
        </w:rPr>
        <w:t>Былины (в авторском переложении) как отражение исторического прошлого народа.</w:t>
      </w:r>
    </w:p>
    <w:p w:rsidR="00223668" w:rsidRPr="003D7D8A" w:rsidRDefault="00223668" w:rsidP="00223668">
      <w:pPr>
        <w:pStyle w:val="a6"/>
        <w:jc w:val="both"/>
        <w:rPr>
          <w:rFonts w:ascii="Times New Roman" w:hAnsi="Times New Roman"/>
          <w:sz w:val="24"/>
          <w:szCs w:val="24"/>
        </w:rPr>
      </w:pPr>
      <w:r w:rsidRPr="003D7D8A">
        <w:rPr>
          <w:rFonts w:ascii="Times New Roman" w:hAnsi="Times New Roman"/>
          <w:b/>
          <w:sz w:val="24"/>
          <w:szCs w:val="24"/>
        </w:rPr>
        <w:t xml:space="preserve">Родная земля. </w:t>
      </w:r>
      <w:r w:rsidRPr="003D7D8A">
        <w:rPr>
          <w:rFonts w:ascii="Times New Roman" w:hAnsi="Times New Roman"/>
          <w:sz w:val="24"/>
          <w:szCs w:val="24"/>
        </w:rPr>
        <w:t>Рассказы о роли природы в жизни человека, о его связи с ней, лирические стихотворения о красоте природы, о её влиянии на настроение человека. Светские и религиозные праздники в связи с разными временами года. Понятие о большой и малой Родине.</w:t>
      </w:r>
    </w:p>
    <w:p w:rsidR="00223668" w:rsidRPr="003D7D8A" w:rsidRDefault="00223668" w:rsidP="00223668">
      <w:pPr>
        <w:pStyle w:val="a6"/>
        <w:jc w:val="both"/>
        <w:rPr>
          <w:rFonts w:ascii="Times New Roman" w:hAnsi="Times New Roman"/>
          <w:sz w:val="24"/>
          <w:szCs w:val="24"/>
        </w:rPr>
      </w:pPr>
      <w:r w:rsidRPr="003D7D8A">
        <w:rPr>
          <w:rFonts w:ascii="Times New Roman" w:hAnsi="Times New Roman"/>
          <w:b/>
          <w:sz w:val="24"/>
          <w:szCs w:val="24"/>
        </w:rPr>
        <w:t xml:space="preserve">Буду делать хорошо и не буду плохо. </w:t>
      </w:r>
      <w:r w:rsidRPr="003D7D8A">
        <w:rPr>
          <w:rFonts w:ascii="Times New Roman" w:hAnsi="Times New Roman"/>
          <w:sz w:val="24"/>
          <w:szCs w:val="24"/>
        </w:rPr>
        <w:t>Рассказы, раскрывающие восприятие мира в детстве, осмысление мира и своего места в нём.</w:t>
      </w:r>
    </w:p>
    <w:p w:rsidR="00223668" w:rsidRPr="003D7D8A" w:rsidRDefault="00223668" w:rsidP="00223668">
      <w:pPr>
        <w:pStyle w:val="a6"/>
        <w:jc w:val="both"/>
        <w:rPr>
          <w:rFonts w:ascii="Times New Roman" w:hAnsi="Times New Roman"/>
          <w:sz w:val="24"/>
          <w:szCs w:val="24"/>
        </w:rPr>
      </w:pPr>
      <w:r w:rsidRPr="003D7D8A">
        <w:rPr>
          <w:rFonts w:ascii="Times New Roman" w:hAnsi="Times New Roman"/>
          <w:b/>
          <w:sz w:val="24"/>
          <w:szCs w:val="24"/>
        </w:rPr>
        <w:t>О труде и трудолюбии.</w:t>
      </w:r>
      <w:r>
        <w:rPr>
          <w:rFonts w:ascii="Times New Roman" w:hAnsi="Times New Roman"/>
          <w:b/>
          <w:sz w:val="24"/>
          <w:szCs w:val="24"/>
        </w:rPr>
        <w:t xml:space="preserve"> </w:t>
      </w:r>
      <w:r w:rsidRPr="003D7D8A">
        <w:rPr>
          <w:rFonts w:ascii="Times New Roman" w:hAnsi="Times New Roman"/>
          <w:sz w:val="24"/>
          <w:szCs w:val="24"/>
        </w:rPr>
        <w:t>Рассказы о пользе и необходимости труда в жизни человека.</w:t>
      </w:r>
    </w:p>
    <w:p w:rsidR="00223668" w:rsidRPr="003D7D8A" w:rsidRDefault="00223668" w:rsidP="00223668">
      <w:pPr>
        <w:pStyle w:val="a6"/>
        <w:jc w:val="both"/>
        <w:rPr>
          <w:rFonts w:ascii="Times New Roman" w:hAnsi="Times New Roman"/>
          <w:sz w:val="24"/>
          <w:szCs w:val="24"/>
        </w:rPr>
      </w:pPr>
      <w:r w:rsidRPr="003D7D8A">
        <w:rPr>
          <w:rFonts w:ascii="Times New Roman" w:hAnsi="Times New Roman"/>
          <w:b/>
          <w:sz w:val="24"/>
          <w:szCs w:val="24"/>
        </w:rPr>
        <w:t xml:space="preserve">Люби всё живое. </w:t>
      </w:r>
      <w:r w:rsidRPr="003D7D8A">
        <w:rPr>
          <w:rFonts w:ascii="Times New Roman" w:hAnsi="Times New Roman"/>
          <w:sz w:val="24"/>
          <w:szCs w:val="24"/>
        </w:rPr>
        <w:t>Рассказы, стихотворения, басни о диких и домашних животных, о разных условиях их взаимоотношений с человеком, об ответственности человека за сохранение тех, кого они приручили, об ответственности людей за сохранение мира животных на земле.</w:t>
      </w:r>
    </w:p>
    <w:p w:rsidR="00223668" w:rsidRPr="003D7D8A" w:rsidRDefault="00223668" w:rsidP="00223668">
      <w:pPr>
        <w:pStyle w:val="a6"/>
        <w:jc w:val="both"/>
        <w:rPr>
          <w:rFonts w:ascii="Times New Roman" w:hAnsi="Times New Roman"/>
          <w:sz w:val="24"/>
          <w:szCs w:val="24"/>
        </w:rPr>
      </w:pPr>
      <w:r w:rsidRPr="003D7D8A">
        <w:rPr>
          <w:rFonts w:ascii="Times New Roman" w:hAnsi="Times New Roman"/>
          <w:b/>
          <w:sz w:val="24"/>
          <w:szCs w:val="24"/>
        </w:rPr>
        <w:t xml:space="preserve">Писатели улыбаются. </w:t>
      </w:r>
      <w:r w:rsidRPr="003D7D8A">
        <w:rPr>
          <w:rFonts w:ascii="Times New Roman" w:hAnsi="Times New Roman"/>
          <w:sz w:val="24"/>
          <w:szCs w:val="24"/>
        </w:rPr>
        <w:t>Юмористические рассказы, сказки, басни и стихотворения о шуточных ситуациях, в которых оказываются взрослые и дети. Смешные животные, смешные случаи с ними.</w:t>
      </w:r>
    </w:p>
    <w:p w:rsidR="00223668" w:rsidRPr="003D7D8A" w:rsidRDefault="00223668" w:rsidP="00223668">
      <w:pPr>
        <w:pStyle w:val="a6"/>
        <w:jc w:val="both"/>
        <w:rPr>
          <w:rFonts w:ascii="Times New Roman" w:hAnsi="Times New Roman"/>
          <w:sz w:val="24"/>
          <w:szCs w:val="24"/>
        </w:rPr>
      </w:pPr>
      <w:r w:rsidRPr="003D7D8A">
        <w:rPr>
          <w:rFonts w:ascii="Times New Roman" w:hAnsi="Times New Roman"/>
          <w:b/>
          <w:sz w:val="24"/>
          <w:szCs w:val="24"/>
        </w:rPr>
        <w:t xml:space="preserve">Защитники Родины. </w:t>
      </w:r>
      <w:r w:rsidRPr="003D7D8A">
        <w:rPr>
          <w:rFonts w:ascii="Times New Roman" w:hAnsi="Times New Roman"/>
          <w:sz w:val="24"/>
          <w:szCs w:val="24"/>
        </w:rPr>
        <w:t>Рассказы, стихи о человеческих судьбах во время войны, о защитниках Родины.</w:t>
      </w:r>
    </w:p>
    <w:p w:rsidR="003100B5" w:rsidRPr="003100B5" w:rsidRDefault="003100B5" w:rsidP="00223668">
      <w:pPr>
        <w:spacing w:after="0" w:line="240" w:lineRule="auto"/>
        <w:jc w:val="both"/>
        <w:rPr>
          <w:rFonts w:ascii="Times New Roman" w:eastAsiaTheme="minorHAnsi" w:hAnsi="Times New Roman"/>
          <w:sz w:val="24"/>
          <w:szCs w:val="24"/>
        </w:rPr>
      </w:pPr>
    </w:p>
    <w:p w:rsidR="003100B5" w:rsidRPr="003100B5" w:rsidRDefault="003100B5" w:rsidP="00223668">
      <w:pPr>
        <w:spacing w:after="0" w:line="240" w:lineRule="auto"/>
        <w:jc w:val="both"/>
        <w:rPr>
          <w:rFonts w:ascii="Times New Roman" w:eastAsiaTheme="minorHAnsi" w:hAnsi="Times New Roman"/>
          <w:sz w:val="24"/>
          <w:szCs w:val="24"/>
        </w:rPr>
      </w:pPr>
    </w:p>
    <w:p w:rsidR="00454633" w:rsidRDefault="00454633" w:rsidP="00454633">
      <w:pPr>
        <w:spacing w:after="0" w:line="240" w:lineRule="auto"/>
        <w:jc w:val="center"/>
        <w:rPr>
          <w:rFonts w:ascii="Times New Roman" w:hAnsi="Times New Roman"/>
          <w:b/>
          <w:sz w:val="24"/>
          <w:szCs w:val="24"/>
        </w:rPr>
      </w:pPr>
      <w:r>
        <w:rPr>
          <w:rFonts w:ascii="Times New Roman" w:hAnsi="Times New Roman"/>
          <w:b/>
          <w:sz w:val="24"/>
          <w:szCs w:val="24"/>
        </w:rPr>
        <w:t>Содержание учебного предмета</w:t>
      </w:r>
    </w:p>
    <w:p w:rsidR="00454633" w:rsidRPr="003D7D8A" w:rsidRDefault="00454633" w:rsidP="00454633">
      <w:pPr>
        <w:spacing w:after="0" w:line="240" w:lineRule="auto"/>
        <w:jc w:val="center"/>
        <w:rPr>
          <w:rFonts w:ascii="Times New Roman" w:hAnsi="Times New Roman"/>
          <w:b/>
          <w:sz w:val="24"/>
          <w:szCs w:val="24"/>
        </w:rPr>
      </w:pPr>
      <w:r>
        <w:rPr>
          <w:rFonts w:ascii="Times New Roman" w:hAnsi="Times New Roman"/>
          <w:b/>
          <w:sz w:val="24"/>
          <w:szCs w:val="24"/>
        </w:rPr>
        <w:t xml:space="preserve">12 </w:t>
      </w:r>
      <w:r w:rsidRPr="003D7D8A">
        <w:rPr>
          <w:rFonts w:ascii="Times New Roman" w:hAnsi="Times New Roman"/>
          <w:b/>
          <w:sz w:val="24"/>
          <w:szCs w:val="24"/>
        </w:rPr>
        <w:t>класс.</w:t>
      </w:r>
    </w:p>
    <w:p w:rsidR="00953092" w:rsidRPr="003D7D8A" w:rsidRDefault="00953092" w:rsidP="00454633">
      <w:pPr>
        <w:spacing w:line="360" w:lineRule="auto"/>
        <w:rPr>
          <w:rFonts w:ascii="Times New Roman" w:hAnsi="Times New Roman"/>
          <w:b/>
          <w:sz w:val="24"/>
          <w:szCs w:val="24"/>
        </w:rPr>
      </w:pPr>
    </w:p>
    <w:p w:rsidR="00953092" w:rsidRPr="003D7D8A" w:rsidRDefault="00953092" w:rsidP="00953092">
      <w:pPr>
        <w:spacing w:after="0" w:line="240" w:lineRule="auto"/>
        <w:jc w:val="both"/>
        <w:rPr>
          <w:rFonts w:ascii="Times New Roman" w:hAnsi="Times New Roman"/>
          <w:b/>
          <w:sz w:val="24"/>
          <w:szCs w:val="24"/>
        </w:rPr>
      </w:pPr>
      <w:r w:rsidRPr="003D7D8A">
        <w:rPr>
          <w:rFonts w:ascii="Times New Roman" w:hAnsi="Times New Roman"/>
          <w:b/>
          <w:sz w:val="24"/>
          <w:szCs w:val="24"/>
        </w:rPr>
        <w:t>Коммуникация.</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i/>
          <w:sz w:val="24"/>
          <w:szCs w:val="24"/>
        </w:rPr>
        <w:lastRenderedPageBreak/>
        <w:t>Коммуникация с использованием вербальных средств:</w:t>
      </w:r>
      <w:r w:rsidRPr="003D7D8A">
        <w:rPr>
          <w:rFonts w:ascii="Times New Roman" w:hAnsi="Times New Roman"/>
          <w:sz w:val="24"/>
          <w:szCs w:val="24"/>
        </w:rPr>
        <w:t xml:space="preserve"> установление контакта с собеседником: установление зрительного контакта с собеседником, учет эмоционального состояния собеседника. </w:t>
      </w:r>
      <w:r w:rsidRPr="003D7D8A">
        <w:rPr>
          <w:rFonts w:ascii="Times New Roman" w:hAnsi="Times New Roman"/>
          <w:kern w:val="2"/>
          <w:sz w:val="24"/>
          <w:szCs w:val="24"/>
        </w:rPr>
        <w:t>Реагирование на собственное имя. П</w:t>
      </w:r>
      <w:r w:rsidRPr="003D7D8A">
        <w:rPr>
          <w:rFonts w:ascii="Times New Roman" w:hAnsi="Times New Roman"/>
          <w:sz w:val="24"/>
          <w:szCs w:val="24"/>
        </w:rPr>
        <w:t xml:space="preserve">риветствие собеседника звуком (словом, предложением). Привлечение к себе внимания </w:t>
      </w:r>
      <w:r w:rsidRPr="003D7D8A">
        <w:rPr>
          <w:rFonts w:ascii="Times New Roman" w:hAnsi="Times New Roman"/>
          <w:color w:val="000000"/>
          <w:sz w:val="24"/>
          <w:szCs w:val="24"/>
        </w:rPr>
        <w:t>звуком (словом, предложением).</w:t>
      </w:r>
      <w:r w:rsidRPr="003D7D8A">
        <w:rPr>
          <w:rFonts w:ascii="Times New Roman" w:hAnsi="Times New Roman"/>
          <w:sz w:val="24"/>
          <w:szCs w:val="24"/>
        </w:rPr>
        <w:t xml:space="preserve"> Выражение своих желаний</w:t>
      </w:r>
      <w:r w:rsidRPr="003D7D8A">
        <w:rPr>
          <w:rFonts w:ascii="Times New Roman" w:hAnsi="Times New Roman"/>
          <w:color w:val="000000"/>
          <w:sz w:val="24"/>
          <w:szCs w:val="24"/>
        </w:rPr>
        <w:t xml:space="preserve"> звуком (словом, предложением).</w:t>
      </w:r>
      <w:r w:rsidRPr="003D7D8A">
        <w:rPr>
          <w:rFonts w:ascii="Times New Roman" w:hAnsi="Times New Roman"/>
          <w:sz w:val="24"/>
          <w:szCs w:val="24"/>
        </w:rPr>
        <w:t xml:space="preserve"> Обращение с просьбой о помощи, выражая её звуком (</w:t>
      </w:r>
      <w:r w:rsidRPr="003D7D8A">
        <w:rPr>
          <w:rFonts w:ascii="Times New Roman" w:hAnsi="Times New Roman"/>
          <w:color w:val="000000"/>
          <w:sz w:val="24"/>
          <w:szCs w:val="24"/>
        </w:rPr>
        <w:t>словом, предложением).</w:t>
      </w:r>
      <w:r w:rsidRPr="003D7D8A">
        <w:rPr>
          <w:rFonts w:ascii="Times New Roman" w:hAnsi="Times New Roman"/>
          <w:sz w:val="24"/>
          <w:szCs w:val="24"/>
        </w:rPr>
        <w:t xml:space="preserve"> Выражение согласия (несогласия) звуком (словом, предложением). Выражение благодарности звуком (словом, предложением). Ответы на вопросы словом (предложением). Прощание с собеседником звуком (словом, предложением). Задавание вопросов предложением. Поддержание диалога на заданную тему: поддержание зрительного контакта с собеседником, соблюдение дистанции (очерёдности) в разговоре. Прощание с собеседником звуком, словом, предложением.</w:t>
      </w:r>
    </w:p>
    <w:p w:rsidR="00953092" w:rsidRPr="003D7D8A" w:rsidRDefault="00953092" w:rsidP="00953092">
      <w:pPr>
        <w:spacing w:after="0" w:line="240" w:lineRule="auto"/>
        <w:jc w:val="both"/>
        <w:rPr>
          <w:rFonts w:ascii="Times New Roman" w:hAnsi="Times New Roman"/>
          <w:i/>
          <w:sz w:val="24"/>
          <w:szCs w:val="24"/>
        </w:rPr>
      </w:pPr>
      <w:r w:rsidRPr="003D7D8A">
        <w:rPr>
          <w:rFonts w:ascii="Times New Roman" w:hAnsi="Times New Roman"/>
          <w:i/>
          <w:sz w:val="24"/>
          <w:szCs w:val="24"/>
        </w:rPr>
        <w:t xml:space="preserve">Коммуникация с использованием невербальных средств: </w:t>
      </w:r>
      <w:r w:rsidRPr="003D7D8A">
        <w:rPr>
          <w:rFonts w:ascii="Times New Roman" w:hAnsi="Times New Roman"/>
          <w:sz w:val="24"/>
          <w:szCs w:val="24"/>
        </w:rPr>
        <w:t xml:space="preserve">указание взглядом на объект при выражении своих желаний, ответе на вопрос. </w:t>
      </w:r>
    </w:p>
    <w:p w:rsidR="00953092" w:rsidRPr="003D7D8A" w:rsidRDefault="00953092" w:rsidP="00953092">
      <w:pPr>
        <w:spacing w:after="0" w:line="240" w:lineRule="auto"/>
        <w:ind w:firstLine="708"/>
        <w:jc w:val="both"/>
        <w:rPr>
          <w:rFonts w:ascii="Times New Roman" w:hAnsi="Times New Roman"/>
          <w:sz w:val="24"/>
          <w:szCs w:val="24"/>
        </w:rPr>
      </w:pPr>
      <w:r w:rsidRPr="003D7D8A">
        <w:rPr>
          <w:rFonts w:ascii="Times New Roman" w:hAnsi="Times New Roman"/>
          <w:sz w:val="24"/>
          <w:szCs w:val="24"/>
        </w:rPr>
        <w:t>Выражение мимикой согласия (несогласия), удовольствия (неудовольствия); приветствие (прощание) с использованием мимики.</w:t>
      </w:r>
    </w:p>
    <w:p w:rsidR="00953092" w:rsidRPr="003D7D8A" w:rsidRDefault="00953092" w:rsidP="00953092">
      <w:pPr>
        <w:spacing w:after="0" w:line="240" w:lineRule="auto"/>
        <w:ind w:firstLine="708"/>
        <w:jc w:val="both"/>
        <w:rPr>
          <w:rFonts w:ascii="Times New Roman" w:hAnsi="Times New Roman"/>
          <w:sz w:val="24"/>
          <w:szCs w:val="24"/>
        </w:rPr>
      </w:pPr>
      <w:r w:rsidRPr="003D7D8A">
        <w:rPr>
          <w:rFonts w:ascii="Times New Roman" w:hAnsi="Times New Roman"/>
          <w:sz w:val="24"/>
          <w:szCs w:val="24"/>
        </w:rPr>
        <w:t xml:space="preserve">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w:t>
      </w:r>
    </w:p>
    <w:p w:rsidR="00953092" w:rsidRPr="003D7D8A" w:rsidRDefault="00953092" w:rsidP="00953092">
      <w:pPr>
        <w:spacing w:after="0" w:line="240" w:lineRule="auto"/>
        <w:ind w:firstLine="708"/>
        <w:jc w:val="both"/>
        <w:rPr>
          <w:rFonts w:ascii="Times New Roman" w:hAnsi="Times New Roman"/>
          <w:sz w:val="24"/>
          <w:szCs w:val="24"/>
        </w:rPr>
      </w:pPr>
      <w:r w:rsidRPr="003D7D8A">
        <w:rPr>
          <w:rFonts w:ascii="Times New Roman" w:hAnsi="Times New Roman"/>
          <w:sz w:val="24"/>
          <w:szCs w:val="24"/>
        </w:rPr>
        <w:t>Привлечение внимания звучащим предметом; выражение удовольствия (неудовольствия), благодарности звучащим предметом; обращение за помощью с использованием звучащего предмета. ответы на вопросы, предполагающие согласи (несогласие) с использованием звучащего предмета.</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ab/>
        <w:t>Выражение своих желаний, благодарности, обращение за помощью, приветствие (прощание), ответы на вопросы с предъявлением предметного символа.</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ab/>
        <w:t xml:space="preserve">Выражения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ab/>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ab/>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953092" w:rsidRPr="003D7D8A" w:rsidRDefault="00953092" w:rsidP="00953092">
      <w:pPr>
        <w:spacing w:after="0" w:line="240" w:lineRule="auto"/>
        <w:jc w:val="both"/>
        <w:rPr>
          <w:rFonts w:ascii="Times New Roman" w:hAnsi="Times New Roman"/>
          <w:b/>
          <w:sz w:val="24"/>
          <w:szCs w:val="24"/>
        </w:rPr>
      </w:pPr>
      <w:r w:rsidRPr="003D7D8A">
        <w:rPr>
          <w:rFonts w:ascii="Times New Roman" w:hAnsi="Times New Roman"/>
          <w:b/>
          <w:sz w:val="24"/>
          <w:szCs w:val="24"/>
        </w:rPr>
        <w:t>Развитие речи средствами вербальной и невербальной коммуникации.</w:t>
      </w:r>
    </w:p>
    <w:p w:rsidR="00953092" w:rsidRPr="003D7D8A" w:rsidRDefault="00953092" w:rsidP="00953092">
      <w:pPr>
        <w:spacing w:after="0" w:line="240" w:lineRule="auto"/>
        <w:jc w:val="both"/>
        <w:rPr>
          <w:rFonts w:ascii="Times New Roman" w:hAnsi="Times New Roman"/>
          <w:sz w:val="24"/>
          <w:szCs w:val="24"/>
        </w:rPr>
      </w:pPr>
      <w:proofErr w:type="spellStart"/>
      <w:r w:rsidRPr="003D7D8A">
        <w:rPr>
          <w:rFonts w:ascii="Times New Roman" w:hAnsi="Times New Roman"/>
          <w:i/>
          <w:sz w:val="24"/>
          <w:szCs w:val="24"/>
        </w:rPr>
        <w:t>Импрессивная</w:t>
      </w:r>
      <w:proofErr w:type="spellEnd"/>
      <w:r w:rsidRPr="003D7D8A">
        <w:rPr>
          <w:rFonts w:ascii="Times New Roman" w:hAnsi="Times New Roman"/>
          <w:i/>
          <w:sz w:val="24"/>
          <w:szCs w:val="24"/>
        </w:rPr>
        <w:t xml:space="preserve"> речь: </w:t>
      </w:r>
      <w:r w:rsidRPr="003D7D8A">
        <w:rPr>
          <w:rFonts w:ascii="Times New Roman" w:hAnsi="Times New Roman"/>
          <w:bCs/>
          <w:kern w:val="2"/>
          <w:sz w:val="24"/>
          <w:szCs w:val="24"/>
        </w:rPr>
        <w:t>понимание простых по звуковому составу слов</w:t>
      </w:r>
      <w:r w:rsidRPr="003D7D8A">
        <w:rPr>
          <w:rFonts w:ascii="Times New Roman" w:hAnsi="Times New Roman"/>
          <w:color w:val="000000"/>
          <w:sz w:val="24"/>
          <w:szCs w:val="24"/>
        </w:rPr>
        <w:t xml:space="preserve">. </w:t>
      </w:r>
      <w:r w:rsidRPr="003D7D8A">
        <w:rPr>
          <w:rFonts w:ascii="Times New Roman" w:hAnsi="Times New Roman"/>
          <w:bCs/>
          <w:kern w:val="2"/>
          <w:sz w:val="24"/>
          <w:szCs w:val="24"/>
        </w:rPr>
        <w:t xml:space="preserve">Реагирование на собственное имя. Узнавание (различение) имён членов семьи, учащихся класса, педагогов. Понимание слов, обозначающих предмет. Понимание обобщающих понятий. Понимание слов, обозначающих действия предмета. Понимание слов, обозначающих признак предмета. </w:t>
      </w:r>
      <w:r w:rsidRPr="003D7D8A">
        <w:rPr>
          <w:rFonts w:ascii="Times New Roman" w:hAnsi="Times New Roman"/>
          <w:kern w:val="2"/>
          <w:sz w:val="24"/>
          <w:szCs w:val="24"/>
        </w:rPr>
        <w:t>Понимание слов, обозначающих признак действия, состояние. Понимание слов, указывающих на предмет, его признак (я, он, мой, твой и др.). Понимание слов, обозначающих число, количество предметов (пять, второй и др.). Понимание слов, обозначающих взаимосвязь слов в предложении (в, на, под, из, из-за и др.). Понимание простых распространённых предложений. Понимание сложных предложений. Понимание содержания текста.</w:t>
      </w:r>
    </w:p>
    <w:p w:rsidR="00953092" w:rsidRPr="003D7D8A" w:rsidRDefault="00953092" w:rsidP="00953092">
      <w:pPr>
        <w:spacing w:after="0" w:line="240" w:lineRule="auto"/>
        <w:jc w:val="both"/>
        <w:rPr>
          <w:rFonts w:ascii="Times New Roman" w:hAnsi="Times New Roman"/>
          <w:bCs/>
          <w:kern w:val="2"/>
          <w:sz w:val="24"/>
          <w:szCs w:val="24"/>
        </w:rPr>
      </w:pPr>
      <w:r w:rsidRPr="003D7D8A">
        <w:rPr>
          <w:rFonts w:ascii="Times New Roman" w:hAnsi="Times New Roman"/>
          <w:i/>
          <w:sz w:val="24"/>
          <w:szCs w:val="24"/>
        </w:rPr>
        <w:t xml:space="preserve">Экспрессивная речь: </w:t>
      </w:r>
      <w:r w:rsidRPr="003D7D8A">
        <w:rPr>
          <w:rFonts w:ascii="Times New Roman" w:hAnsi="Times New Roman"/>
          <w:bCs/>
          <w:kern w:val="2"/>
          <w:sz w:val="24"/>
          <w:szCs w:val="24"/>
        </w:rPr>
        <w:t xml:space="preserve">называние (употребление) отдельных звуков, звукоподражаний, звуковых комплексов. Называние (употребление) простых по звуковому составу слов. Называние собственного имени. Называние имён членов семьи (учащихся класса, педагогов класса). Называние (употребление) слов, обозначающих предмет. Называние (употребление) обобщающих понятий. Называние (употребление) слов, обозначающих действия предмета. Называние (употребление) слов, обозначающих признак предмета. </w:t>
      </w:r>
      <w:r w:rsidRPr="003D7D8A">
        <w:rPr>
          <w:rFonts w:ascii="Times New Roman" w:hAnsi="Times New Roman"/>
          <w:bCs/>
          <w:kern w:val="2"/>
          <w:sz w:val="24"/>
          <w:szCs w:val="24"/>
        </w:rPr>
        <w:lastRenderedPageBreak/>
        <w:t>Называние (употребление) слов, обозначающих признак действия. Называние, употребление слов, указывающих на предмет, его признак (я, он, мой, твой и др.). Называние (употребление) слов, обозначающих число, количество предметов. Называние (употребление) слов, обозначающих взаимосвязь слов в предложении (в, на, под, из, из-за и др.). Называние (употребление) простых распространённых предложений. Ответы на вопросы по содержанию текста. Называние (употребление) сложных предложений. Ответы на вопросы по содержанию текста. Составление рассказа по последовательно демонстрируемым действиям. Составление рассказа по одной сюжетной картинке. Составление рассказа по серии сюжетных картинок. Составление рассказа о прошедших, планируемых событиях. Составление рассказа о себе. Пересказ текста по плану, представленному графическими изображениями.</w:t>
      </w:r>
    </w:p>
    <w:p w:rsidR="00953092" w:rsidRPr="003D7D8A" w:rsidRDefault="00953092" w:rsidP="00953092">
      <w:pPr>
        <w:pStyle w:val="a6"/>
        <w:jc w:val="both"/>
        <w:rPr>
          <w:rFonts w:ascii="Times New Roman" w:hAnsi="Times New Roman"/>
          <w:sz w:val="24"/>
          <w:szCs w:val="24"/>
        </w:rPr>
      </w:pPr>
      <w:r w:rsidRPr="003D7D8A">
        <w:rPr>
          <w:rFonts w:ascii="Times New Roman" w:hAnsi="Times New Roman"/>
          <w:i/>
          <w:sz w:val="24"/>
          <w:szCs w:val="24"/>
        </w:rPr>
        <w:t>Экспрессия с использованием средств невербальной коммуникации:</w:t>
      </w:r>
      <w:r w:rsidRPr="003D7D8A">
        <w:rPr>
          <w:rFonts w:ascii="Times New Roman" w:hAnsi="Times New Roman"/>
          <w:sz w:val="24"/>
          <w:szCs w:val="24"/>
        </w:rPr>
        <w:t xml:space="preserve"> сообщение собственного имени посредством напечатанного слова, Сообщение имён членов семьи (учащихся класса, педагогов класса) посредством напечатанного слова. Использование графического изображения для обозначения предметов и объектов. Использование графического изображения для обозначения действия предмета. Использование графического изображения для обозначения признака предмета (цвет, величина, форма).</w:t>
      </w:r>
    </w:p>
    <w:p w:rsidR="00953092" w:rsidRPr="003D7D8A" w:rsidRDefault="00953092" w:rsidP="00953092">
      <w:pPr>
        <w:pStyle w:val="a6"/>
        <w:jc w:val="both"/>
        <w:rPr>
          <w:rFonts w:ascii="Times New Roman" w:hAnsi="Times New Roman"/>
          <w:sz w:val="24"/>
          <w:szCs w:val="24"/>
        </w:rPr>
      </w:pPr>
      <w:r w:rsidRPr="003D7D8A">
        <w:rPr>
          <w:rFonts w:ascii="Times New Roman" w:hAnsi="Times New Roman"/>
          <w:sz w:val="24"/>
          <w:szCs w:val="24"/>
        </w:rPr>
        <w:t>Использование графического изображения для обозначения обобщающих понятий.</w:t>
      </w:r>
    </w:p>
    <w:p w:rsidR="00953092" w:rsidRPr="003D7D8A" w:rsidRDefault="00953092" w:rsidP="00953092">
      <w:pPr>
        <w:pStyle w:val="a6"/>
        <w:jc w:val="both"/>
        <w:rPr>
          <w:rFonts w:ascii="Times New Roman" w:hAnsi="Times New Roman"/>
          <w:sz w:val="24"/>
          <w:szCs w:val="24"/>
        </w:rPr>
      </w:pPr>
      <w:r w:rsidRPr="003D7D8A">
        <w:rPr>
          <w:rFonts w:ascii="Times New Roman" w:hAnsi="Times New Roman"/>
          <w:sz w:val="24"/>
          <w:szCs w:val="24"/>
        </w:rPr>
        <w:t>Использование графического изображения для обозначения признака действия, состояния.</w:t>
      </w:r>
    </w:p>
    <w:p w:rsidR="00953092" w:rsidRPr="003D7D8A" w:rsidRDefault="00953092" w:rsidP="00953092">
      <w:pPr>
        <w:pStyle w:val="a6"/>
        <w:jc w:val="both"/>
        <w:rPr>
          <w:rFonts w:ascii="Times New Roman" w:hAnsi="Times New Roman"/>
          <w:sz w:val="24"/>
          <w:szCs w:val="24"/>
        </w:rPr>
      </w:pPr>
      <w:r w:rsidRPr="003D7D8A">
        <w:rPr>
          <w:rFonts w:ascii="Times New Roman" w:hAnsi="Times New Roman"/>
          <w:sz w:val="24"/>
          <w:szCs w:val="24"/>
        </w:rPr>
        <w:t>Использование напечатанного слова для обозначения слова, указывающего на предмет, его признак. Составление простых предложений с использованием графического изображения. Ответы на вопросы по содержанию текста с использованием графического изображения. Составление рассказа по последовательно демонстрированным действиям с использованием графического изображения. Составление рассказа по одной сюжетной картинке с использованием графического изображения. Составление рассказа по серии сюжетных картинок с использованием графического изображения. Составление рассказа о прошедших, планируемых событиях с использованием графического изображения. Составление рассказа о себе с использованием графического изображения.</w:t>
      </w:r>
    </w:p>
    <w:p w:rsidR="00953092" w:rsidRPr="003D7D8A" w:rsidRDefault="00953092" w:rsidP="00953092">
      <w:pPr>
        <w:spacing w:after="0" w:line="240" w:lineRule="auto"/>
        <w:jc w:val="both"/>
        <w:rPr>
          <w:rFonts w:ascii="Times New Roman" w:hAnsi="Times New Roman"/>
          <w:b/>
          <w:sz w:val="24"/>
          <w:szCs w:val="24"/>
        </w:rPr>
      </w:pPr>
      <w:r w:rsidRPr="003D7D8A">
        <w:rPr>
          <w:rFonts w:ascii="Times New Roman" w:hAnsi="Times New Roman"/>
          <w:b/>
          <w:sz w:val="24"/>
          <w:szCs w:val="24"/>
        </w:rPr>
        <w:t>Чтение и письмо.</w:t>
      </w:r>
    </w:p>
    <w:p w:rsidR="00953092" w:rsidRPr="003D7D8A" w:rsidRDefault="00953092" w:rsidP="00953092">
      <w:pPr>
        <w:spacing w:after="0" w:line="240" w:lineRule="auto"/>
        <w:jc w:val="both"/>
        <w:rPr>
          <w:rFonts w:ascii="Times New Roman" w:hAnsi="Times New Roman"/>
          <w:i/>
          <w:sz w:val="24"/>
          <w:szCs w:val="24"/>
        </w:rPr>
      </w:pPr>
      <w:r w:rsidRPr="003D7D8A">
        <w:rPr>
          <w:rFonts w:ascii="Times New Roman" w:hAnsi="Times New Roman"/>
          <w:i/>
          <w:sz w:val="24"/>
          <w:szCs w:val="24"/>
        </w:rPr>
        <w:t>Глобальное чтение:</w:t>
      </w:r>
      <w:r w:rsidRPr="003D7D8A">
        <w:rPr>
          <w:rFonts w:ascii="Times New Roman" w:hAnsi="Times New Roman"/>
          <w:sz w:val="24"/>
          <w:szCs w:val="24"/>
        </w:rPr>
        <w:t xml:space="preserve"> узнавание (различение) напечатанных слов. Узнавание (различение) распространённых знаков безопасности и их информации. Использование карточек с напечатанными словами как средства коммуникации.</w:t>
      </w:r>
    </w:p>
    <w:p w:rsidR="00953092" w:rsidRPr="003D7D8A" w:rsidRDefault="00953092" w:rsidP="00953092">
      <w:pPr>
        <w:spacing w:after="0" w:line="240" w:lineRule="auto"/>
        <w:jc w:val="both"/>
        <w:rPr>
          <w:rFonts w:ascii="Times New Roman" w:hAnsi="Times New Roman"/>
          <w:i/>
          <w:sz w:val="24"/>
          <w:szCs w:val="24"/>
        </w:rPr>
      </w:pPr>
      <w:r w:rsidRPr="003D7D8A">
        <w:rPr>
          <w:rFonts w:ascii="Times New Roman" w:hAnsi="Times New Roman"/>
          <w:i/>
          <w:sz w:val="24"/>
          <w:szCs w:val="24"/>
        </w:rPr>
        <w:t>Навыки чтения и письма:</w:t>
      </w:r>
    </w:p>
    <w:p w:rsidR="00953092" w:rsidRPr="003D7D8A" w:rsidRDefault="00953092" w:rsidP="00953092">
      <w:pPr>
        <w:spacing w:after="0" w:line="240" w:lineRule="auto"/>
        <w:ind w:firstLine="708"/>
        <w:jc w:val="both"/>
        <w:rPr>
          <w:rFonts w:ascii="Times New Roman" w:hAnsi="Times New Roman"/>
          <w:b/>
          <w:sz w:val="24"/>
          <w:szCs w:val="24"/>
        </w:rPr>
      </w:pPr>
      <w:r w:rsidRPr="003D7D8A">
        <w:rPr>
          <w:rFonts w:ascii="Times New Roman" w:hAnsi="Times New Roman"/>
          <w:b/>
          <w:sz w:val="24"/>
          <w:szCs w:val="24"/>
        </w:rPr>
        <w:t>Чтение:</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Повторение изученного в 11 классе.</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Закрепление навыка сознательного чтения;</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Составление плана. Подробный и краткий пересказ прочитанного по вопросам учителя, графическому изображению.</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Заучивание стихотворений наизусть и пересказ отрывков из произведений по выбору учителя.</w:t>
      </w:r>
    </w:p>
    <w:p w:rsidR="00953092" w:rsidRPr="003D7D8A" w:rsidRDefault="00953092" w:rsidP="00953092">
      <w:pPr>
        <w:pStyle w:val="a6"/>
        <w:jc w:val="both"/>
        <w:rPr>
          <w:rFonts w:ascii="Times New Roman" w:hAnsi="Times New Roman"/>
          <w:sz w:val="24"/>
          <w:szCs w:val="24"/>
        </w:rPr>
      </w:pPr>
      <w:r w:rsidRPr="003D7D8A">
        <w:rPr>
          <w:rFonts w:ascii="Times New Roman" w:hAnsi="Times New Roman"/>
          <w:sz w:val="24"/>
          <w:szCs w:val="24"/>
        </w:rPr>
        <w:t>Чтение инструкций.</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Учить обучающихся слушать и понимать обращенную речь. Продолжать развивать речевую активность, потребность в общении, учить при необходимости обращаться с вопросом к обучающимся.</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 xml:space="preserve">Привлекать к тексту, как к источнику информации, учить анализировать текст и получать эту информацию, учить ориентироваться в печатных СМИ, определять информацию по названию. Тренировать навык формулировки мысли и умения сообщать ее окружающим. Учить глобальному чтению, распространенных знаков безопасности и информации. </w:t>
      </w:r>
    </w:p>
    <w:p w:rsidR="00953092" w:rsidRPr="003D7D8A" w:rsidRDefault="00953092" w:rsidP="00953092">
      <w:pPr>
        <w:spacing w:after="0" w:line="240" w:lineRule="auto"/>
        <w:jc w:val="both"/>
        <w:rPr>
          <w:rFonts w:ascii="Times New Roman" w:hAnsi="Times New Roman"/>
          <w:b/>
          <w:sz w:val="24"/>
          <w:szCs w:val="24"/>
        </w:rPr>
      </w:pPr>
      <w:r w:rsidRPr="003D7D8A">
        <w:rPr>
          <w:rFonts w:ascii="Times New Roman" w:hAnsi="Times New Roman"/>
          <w:sz w:val="24"/>
          <w:szCs w:val="24"/>
        </w:rPr>
        <w:tab/>
      </w:r>
      <w:r w:rsidRPr="003D7D8A">
        <w:rPr>
          <w:rFonts w:ascii="Times New Roman" w:hAnsi="Times New Roman"/>
          <w:b/>
          <w:sz w:val="24"/>
          <w:szCs w:val="24"/>
        </w:rPr>
        <w:t>Письмо</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Различение основных категорий частей речи (названия предметов, названия действий предметов) по вопросам, правильное употребление их.</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lastRenderedPageBreak/>
        <w:t>Упражнения в составлении предложений по вопросам учителя, по картинке и опорным словам. Работа с деформированными предложениями, распространение предложений по вопросам. Запись их.</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Списывание с классной доски и книги письменных и печатных текстов, инструкций по трудовому обучению.</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Написание по образцу заявлений.</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Проведение зрительных и слуховых диктантов.</w:t>
      </w:r>
    </w:p>
    <w:p w:rsidR="00953092" w:rsidRPr="003D7D8A" w:rsidRDefault="00953092" w:rsidP="00953092">
      <w:pPr>
        <w:spacing w:after="0" w:line="240" w:lineRule="auto"/>
        <w:jc w:val="both"/>
        <w:rPr>
          <w:rFonts w:ascii="Times New Roman" w:hAnsi="Times New Roman"/>
          <w:sz w:val="24"/>
          <w:szCs w:val="24"/>
        </w:rPr>
      </w:pPr>
      <w:r w:rsidRPr="003D7D8A">
        <w:rPr>
          <w:rFonts w:ascii="Times New Roman" w:hAnsi="Times New Roman"/>
          <w:sz w:val="24"/>
          <w:szCs w:val="24"/>
        </w:rPr>
        <w:t>Закрепление умения написать свой адрес, заполнить дневник, подписать поздравительную открытку.</w:t>
      </w:r>
    </w:p>
    <w:p w:rsidR="00953092" w:rsidRPr="003D7D8A" w:rsidRDefault="00953092" w:rsidP="00953092">
      <w:pPr>
        <w:pStyle w:val="a6"/>
        <w:jc w:val="both"/>
        <w:rPr>
          <w:rFonts w:ascii="Times New Roman" w:hAnsi="Times New Roman"/>
          <w:b/>
          <w:sz w:val="24"/>
          <w:szCs w:val="24"/>
        </w:rPr>
      </w:pPr>
      <w:r w:rsidRPr="003D7D8A">
        <w:rPr>
          <w:rFonts w:ascii="Times New Roman" w:hAnsi="Times New Roman"/>
          <w:b/>
          <w:sz w:val="24"/>
          <w:szCs w:val="24"/>
        </w:rPr>
        <w:t>Примерная тематика чтения.</w:t>
      </w:r>
    </w:p>
    <w:p w:rsidR="00953092" w:rsidRPr="003D7D8A" w:rsidRDefault="00953092" w:rsidP="00953092">
      <w:pPr>
        <w:pStyle w:val="a6"/>
        <w:jc w:val="both"/>
        <w:rPr>
          <w:rFonts w:ascii="Times New Roman" w:hAnsi="Times New Roman"/>
          <w:sz w:val="24"/>
          <w:szCs w:val="24"/>
        </w:rPr>
      </w:pPr>
      <w:r w:rsidRPr="003D7D8A">
        <w:rPr>
          <w:rFonts w:ascii="Times New Roman" w:hAnsi="Times New Roman"/>
          <w:b/>
          <w:sz w:val="24"/>
          <w:szCs w:val="24"/>
        </w:rPr>
        <w:t xml:space="preserve">Устное народное творчество. </w:t>
      </w:r>
      <w:r w:rsidRPr="003D7D8A">
        <w:rPr>
          <w:rFonts w:ascii="Times New Roman" w:hAnsi="Times New Roman"/>
          <w:sz w:val="24"/>
          <w:szCs w:val="24"/>
        </w:rPr>
        <w:t>Русские народные бытовые песни, пословицы, сказки. Жанры сказок: волшебные, бытовые, сказки про животных. Нравственный смысл сказки: добро должно побеждать зло; хочешь счастья – учись уму-разуму, не нарушай данного слова. Законы построения сказки: присказка, зачин, троекратное повторение событий, концовка.</w:t>
      </w:r>
    </w:p>
    <w:p w:rsidR="00953092" w:rsidRPr="003D7D8A" w:rsidRDefault="00953092" w:rsidP="00953092">
      <w:pPr>
        <w:pStyle w:val="a6"/>
        <w:jc w:val="both"/>
        <w:rPr>
          <w:rFonts w:ascii="Times New Roman" w:hAnsi="Times New Roman"/>
          <w:sz w:val="24"/>
          <w:szCs w:val="24"/>
        </w:rPr>
      </w:pPr>
      <w:r w:rsidRPr="003D7D8A">
        <w:rPr>
          <w:rFonts w:ascii="Times New Roman" w:hAnsi="Times New Roman"/>
          <w:sz w:val="24"/>
          <w:szCs w:val="24"/>
        </w:rPr>
        <w:t>Былины (в авторском переложении) как отражение исторического прошлого народа.</w:t>
      </w:r>
    </w:p>
    <w:p w:rsidR="00953092" w:rsidRPr="003D7D8A" w:rsidRDefault="00953092" w:rsidP="00953092">
      <w:pPr>
        <w:pStyle w:val="a6"/>
        <w:jc w:val="both"/>
        <w:rPr>
          <w:rFonts w:ascii="Times New Roman" w:hAnsi="Times New Roman"/>
          <w:sz w:val="24"/>
          <w:szCs w:val="24"/>
        </w:rPr>
      </w:pPr>
      <w:r w:rsidRPr="003D7D8A">
        <w:rPr>
          <w:rFonts w:ascii="Times New Roman" w:hAnsi="Times New Roman"/>
          <w:b/>
          <w:sz w:val="24"/>
          <w:szCs w:val="24"/>
        </w:rPr>
        <w:t xml:space="preserve">Родная земля. </w:t>
      </w:r>
      <w:r w:rsidRPr="003D7D8A">
        <w:rPr>
          <w:rFonts w:ascii="Times New Roman" w:hAnsi="Times New Roman"/>
          <w:sz w:val="24"/>
          <w:szCs w:val="24"/>
        </w:rPr>
        <w:t>Рассказы о роли природы в жизни человека, о его связи с ней, лирические стихотворения о красоте природы, о её влиянии на настроение человека. Светские и религиозные праздники в связи с разными временами года. Понятие о большой и малой Родине.</w:t>
      </w:r>
    </w:p>
    <w:p w:rsidR="00953092" w:rsidRPr="003D7D8A" w:rsidRDefault="00953092" w:rsidP="00953092">
      <w:pPr>
        <w:pStyle w:val="a6"/>
        <w:jc w:val="both"/>
        <w:rPr>
          <w:rFonts w:ascii="Times New Roman" w:hAnsi="Times New Roman"/>
          <w:sz w:val="24"/>
          <w:szCs w:val="24"/>
        </w:rPr>
      </w:pPr>
      <w:r w:rsidRPr="003D7D8A">
        <w:rPr>
          <w:rFonts w:ascii="Times New Roman" w:hAnsi="Times New Roman"/>
          <w:b/>
          <w:sz w:val="24"/>
          <w:szCs w:val="24"/>
        </w:rPr>
        <w:t xml:space="preserve">Буду делать хорошо и не буду плохо. </w:t>
      </w:r>
      <w:r w:rsidRPr="003D7D8A">
        <w:rPr>
          <w:rFonts w:ascii="Times New Roman" w:hAnsi="Times New Roman"/>
          <w:sz w:val="24"/>
          <w:szCs w:val="24"/>
        </w:rPr>
        <w:t>Рассказы, раскрывающие восприятие мира в детстве, осмысление мира и своего места в нём.</w:t>
      </w:r>
    </w:p>
    <w:p w:rsidR="00953092" w:rsidRPr="003D7D8A" w:rsidRDefault="00953092" w:rsidP="00953092">
      <w:pPr>
        <w:pStyle w:val="a6"/>
        <w:jc w:val="both"/>
        <w:rPr>
          <w:rFonts w:ascii="Times New Roman" w:hAnsi="Times New Roman"/>
          <w:sz w:val="24"/>
          <w:szCs w:val="24"/>
        </w:rPr>
      </w:pPr>
      <w:r w:rsidRPr="003D7D8A">
        <w:rPr>
          <w:rFonts w:ascii="Times New Roman" w:hAnsi="Times New Roman"/>
          <w:b/>
          <w:sz w:val="24"/>
          <w:szCs w:val="24"/>
        </w:rPr>
        <w:t xml:space="preserve">О труде и трудолюбии. </w:t>
      </w:r>
      <w:r w:rsidRPr="003D7D8A">
        <w:rPr>
          <w:rFonts w:ascii="Times New Roman" w:hAnsi="Times New Roman"/>
          <w:sz w:val="24"/>
          <w:szCs w:val="24"/>
        </w:rPr>
        <w:t>Рассказы о пользе и необходимости труда в жизни человека.</w:t>
      </w:r>
    </w:p>
    <w:p w:rsidR="00953092" w:rsidRPr="003D7D8A" w:rsidRDefault="00953092" w:rsidP="00953092">
      <w:pPr>
        <w:pStyle w:val="a6"/>
        <w:jc w:val="both"/>
        <w:rPr>
          <w:rFonts w:ascii="Times New Roman" w:hAnsi="Times New Roman"/>
          <w:sz w:val="24"/>
          <w:szCs w:val="24"/>
        </w:rPr>
      </w:pPr>
      <w:r w:rsidRPr="003D7D8A">
        <w:rPr>
          <w:rFonts w:ascii="Times New Roman" w:hAnsi="Times New Roman"/>
          <w:b/>
          <w:sz w:val="24"/>
          <w:szCs w:val="24"/>
        </w:rPr>
        <w:t xml:space="preserve">Люби всё живое. </w:t>
      </w:r>
      <w:r w:rsidRPr="003D7D8A">
        <w:rPr>
          <w:rFonts w:ascii="Times New Roman" w:hAnsi="Times New Roman"/>
          <w:sz w:val="24"/>
          <w:szCs w:val="24"/>
        </w:rPr>
        <w:t>Рассказы, стихотворения, басни о диких и домашних животных, о разных условиях их взаимоотношений с человеком, об ответственности человека за сохранение тех, кого они приручили, об ответственности людей за сохранение мира животных на земле.</w:t>
      </w:r>
    </w:p>
    <w:p w:rsidR="00953092" w:rsidRPr="003D7D8A" w:rsidRDefault="00953092" w:rsidP="00953092">
      <w:pPr>
        <w:pStyle w:val="a6"/>
        <w:jc w:val="both"/>
        <w:rPr>
          <w:rFonts w:ascii="Times New Roman" w:hAnsi="Times New Roman"/>
          <w:sz w:val="24"/>
          <w:szCs w:val="24"/>
        </w:rPr>
      </w:pPr>
      <w:r w:rsidRPr="003D7D8A">
        <w:rPr>
          <w:rFonts w:ascii="Times New Roman" w:hAnsi="Times New Roman"/>
          <w:b/>
          <w:sz w:val="24"/>
          <w:szCs w:val="24"/>
        </w:rPr>
        <w:t xml:space="preserve">Писатели улыбаются. </w:t>
      </w:r>
      <w:r w:rsidRPr="003D7D8A">
        <w:rPr>
          <w:rFonts w:ascii="Times New Roman" w:hAnsi="Times New Roman"/>
          <w:sz w:val="24"/>
          <w:szCs w:val="24"/>
        </w:rPr>
        <w:t>Юмористические рассказы, сказки, басни и стихотворения о шуточных ситуациях, в которых оказываются взрослые и дети. Смешные животные, смешные случаи с ними.</w:t>
      </w:r>
    </w:p>
    <w:p w:rsidR="00953092" w:rsidRPr="003D7D8A" w:rsidRDefault="00953092" w:rsidP="00953092">
      <w:pPr>
        <w:pStyle w:val="a6"/>
        <w:jc w:val="both"/>
        <w:rPr>
          <w:rFonts w:ascii="Times New Roman" w:hAnsi="Times New Roman"/>
          <w:sz w:val="24"/>
          <w:szCs w:val="24"/>
        </w:rPr>
      </w:pPr>
      <w:r w:rsidRPr="003D7D8A">
        <w:rPr>
          <w:rFonts w:ascii="Times New Roman" w:hAnsi="Times New Roman"/>
          <w:b/>
          <w:sz w:val="24"/>
          <w:szCs w:val="24"/>
        </w:rPr>
        <w:t xml:space="preserve">Защитники Родины. </w:t>
      </w:r>
      <w:r w:rsidRPr="003D7D8A">
        <w:rPr>
          <w:rFonts w:ascii="Times New Roman" w:hAnsi="Times New Roman"/>
          <w:sz w:val="24"/>
          <w:szCs w:val="24"/>
        </w:rPr>
        <w:t>Рассказы, стихи о человеческих судьбах во время войны, о защитниках Родины.</w:t>
      </w:r>
    </w:p>
    <w:p w:rsidR="003100B5" w:rsidRPr="003100B5" w:rsidRDefault="003100B5" w:rsidP="00953092">
      <w:pPr>
        <w:spacing w:after="0" w:line="240" w:lineRule="auto"/>
        <w:jc w:val="both"/>
        <w:rPr>
          <w:rFonts w:ascii="Times New Roman" w:eastAsiaTheme="minorHAnsi" w:hAnsi="Times New Roman"/>
          <w:sz w:val="24"/>
          <w:szCs w:val="24"/>
        </w:rPr>
      </w:pPr>
    </w:p>
    <w:p w:rsidR="003100B5" w:rsidRPr="003100B5" w:rsidRDefault="003100B5" w:rsidP="00953092">
      <w:pPr>
        <w:spacing w:after="0" w:line="240" w:lineRule="auto"/>
        <w:jc w:val="both"/>
        <w:rPr>
          <w:rFonts w:ascii="Times New Roman" w:eastAsiaTheme="minorHAnsi" w:hAnsi="Times New Roman"/>
          <w:sz w:val="24"/>
          <w:szCs w:val="24"/>
        </w:rPr>
      </w:pPr>
    </w:p>
    <w:p w:rsidR="003100B5" w:rsidRDefault="003100B5" w:rsidP="00953092">
      <w:pPr>
        <w:spacing w:after="0" w:line="240" w:lineRule="auto"/>
        <w:jc w:val="both"/>
        <w:rPr>
          <w:rFonts w:ascii="Times New Roman" w:eastAsiaTheme="minorHAnsi" w:hAnsi="Times New Roman"/>
          <w:sz w:val="24"/>
          <w:szCs w:val="24"/>
        </w:rPr>
      </w:pPr>
    </w:p>
    <w:p w:rsidR="003100B5" w:rsidRDefault="003100B5" w:rsidP="00D94B74">
      <w:pPr>
        <w:spacing w:after="0" w:line="240" w:lineRule="auto"/>
        <w:jc w:val="both"/>
        <w:rPr>
          <w:rFonts w:ascii="Times New Roman" w:eastAsiaTheme="minorHAnsi" w:hAnsi="Times New Roman"/>
          <w:sz w:val="24"/>
          <w:szCs w:val="24"/>
        </w:rPr>
      </w:pPr>
    </w:p>
    <w:p w:rsidR="00531BD2" w:rsidRPr="00531BD2" w:rsidRDefault="0021207C" w:rsidP="0021207C">
      <w:pPr>
        <w:widowControl w:val="0"/>
        <w:overflowPunct w:val="0"/>
        <w:autoSpaceDE w:val="0"/>
        <w:autoSpaceDN w:val="0"/>
        <w:adjustRightInd w:val="0"/>
        <w:spacing w:after="0" w:line="360" w:lineRule="auto"/>
        <w:ind w:left="2913"/>
        <w:rPr>
          <w:rFonts w:ascii="Times New Roman" w:hAnsi="Times New Roman"/>
          <w:b/>
          <w:sz w:val="24"/>
          <w:szCs w:val="24"/>
        </w:rPr>
      </w:pPr>
      <w:r>
        <w:rPr>
          <w:rFonts w:ascii="Times New Roman" w:hAnsi="Times New Roman"/>
          <w:b/>
          <w:sz w:val="24"/>
          <w:szCs w:val="24"/>
        </w:rPr>
        <w:t>Тематическо</w:t>
      </w:r>
      <w:r w:rsidR="00531BD2">
        <w:rPr>
          <w:rFonts w:ascii="Times New Roman" w:hAnsi="Times New Roman"/>
          <w:b/>
          <w:sz w:val="24"/>
          <w:szCs w:val="24"/>
        </w:rPr>
        <w:t>е планирование</w:t>
      </w:r>
    </w:p>
    <w:p w:rsidR="00531BD2" w:rsidRDefault="00F9763C" w:rsidP="0021207C">
      <w:pPr>
        <w:autoSpaceDE w:val="0"/>
        <w:autoSpaceDN w:val="0"/>
        <w:adjustRightInd w:val="0"/>
        <w:spacing w:after="0" w:line="240" w:lineRule="auto"/>
        <w:jc w:val="center"/>
        <w:rPr>
          <w:rFonts w:ascii="Times New Roman" w:eastAsiaTheme="minorHAnsi" w:hAnsi="Times New Roman"/>
          <w:b/>
          <w:sz w:val="24"/>
          <w:szCs w:val="24"/>
        </w:rPr>
      </w:pPr>
      <w:r>
        <w:rPr>
          <w:rFonts w:ascii="Times New Roman" w:eastAsiaTheme="minorHAnsi" w:hAnsi="Times New Roman"/>
          <w:b/>
          <w:sz w:val="24"/>
          <w:szCs w:val="24"/>
        </w:rPr>
        <w:t>1 класс</w:t>
      </w:r>
    </w:p>
    <w:p w:rsidR="00F9763C" w:rsidRDefault="00F9763C" w:rsidP="0021207C">
      <w:pPr>
        <w:autoSpaceDE w:val="0"/>
        <w:autoSpaceDN w:val="0"/>
        <w:adjustRightInd w:val="0"/>
        <w:spacing w:after="0" w:line="240" w:lineRule="auto"/>
        <w:jc w:val="center"/>
        <w:rPr>
          <w:rFonts w:ascii="Times New Roman" w:eastAsiaTheme="minorHAnsi" w:hAnsi="Times New Roman"/>
          <w:b/>
          <w:sz w:val="24"/>
          <w:szCs w:val="24"/>
        </w:rPr>
      </w:pPr>
    </w:p>
    <w:tbl>
      <w:tblPr>
        <w:tblStyle w:val="a8"/>
        <w:tblpPr w:leftFromText="180" w:rightFromText="180" w:vertAnchor="text" w:horzAnchor="margin" w:tblpY="86"/>
        <w:tblW w:w="9395" w:type="dxa"/>
        <w:tblLook w:val="04A0" w:firstRow="1" w:lastRow="0" w:firstColumn="1" w:lastColumn="0" w:noHBand="0" w:noVBand="1"/>
      </w:tblPr>
      <w:tblGrid>
        <w:gridCol w:w="589"/>
        <w:gridCol w:w="6639"/>
        <w:gridCol w:w="2167"/>
      </w:tblGrid>
      <w:tr w:rsidR="00F9763C" w:rsidRPr="008F3CE7" w:rsidTr="00F9763C">
        <w:trPr>
          <w:trHeight w:val="393"/>
        </w:trPr>
        <w:tc>
          <w:tcPr>
            <w:tcW w:w="589" w:type="dxa"/>
            <w:vMerge w:val="restart"/>
          </w:tcPr>
          <w:p w:rsidR="00F9763C" w:rsidRPr="008F3CE7" w:rsidRDefault="00F9763C" w:rsidP="00F9763C">
            <w:pPr>
              <w:pStyle w:val="a5"/>
              <w:spacing w:line="360" w:lineRule="auto"/>
              <w:ind w:left="0"/>
              <w:jc w:val="center"/>
              <w:rPr>
                <w:rFonts w:ascii="Times New Roman" w:eastAsia="Times New Roman" w:hAnsi="Times New Roman" w:cs="Times New Roman"/>
              </w:rPr>
            </w:pPr>
            <w:r w:rsidRPr="008F3CE7">
              <w:rPr>
                <w:rFonts w:ascii="Times New Roman" w:eastAsia="Times New Roman" w:hAnsi="Times New Roman" w:cs="Times New Roman"/>
              </w:rPr>
              <w:t>№ п/п</w:t>
            </w:r>
          </w:p>
        </w:tc>
        <w:tc>
          <w:tcPr>
            <w:tcW w:w="6639" w:type="dxa"/>
            <w:vMerge w:val="restart"/>
          </w:tcPr>
          <w:p w:rsidR="00F9763C" w:rsidRPr="00F9763C" w:rsidRDefault="00F9763C" w:rsidP="00F9763C">
            <w:pPr>
              <w:autoSpaceDE w:val="0"/>
              <w:autoSpaceDN w:val="0"/>
              <w:adjustRightInd w:val="0"/>
              <w:jc w:val="center"/>
              <w:rPr>
                <w:rFonts w:ascii="Times New Roman" w:eastAsiaTheme="minorHAnsi" w:hAnsi="Times New Roman"/>
                <w:color w:val="000000"/>
                <w:sz w:val="24"/>
                <w:szCs w:val="24"/>
              </w:rPr>
            </w:pPr>
            <w:r>
              <w:rPr>
                <w:rFonts w:ascii="Times New Roman" w:eastAsiaTheme="minorHAnsi" w:hAnsi="Times New Roman"/>
                <w:color w:val="000000"/>
                <w:sz w:val="24"/>
                <w:szCs w:val="24"/>
              </w:rPr>
              <w:t>Название раздела, темы</w:t>
            </w:r>
          </w:p>
        </w:tc>
        <w:tc>
          <w:tcPr>
            <w:tcW w:w="2167" w:type="dxa"/>
            <w:vMerge w:val="restart"/>
          </w:tcPr>
          <w:p w:rsidR="00F9763C" w:rsidRPr="008F3CE7" w:rsidRDefault="00F9763C" w:rsidP="00F9763C">
            <w:pPr>
              <w:pStyle w:val="a5"/>
              <w:spacing w:line="360" w:lineRule="auto"/>
              <w:ind w:left="0"/>
              <w:jc w:val="center"/>
              <w:rPr>
                <w:rFonts w:ascii="Times New Roman" w:eastAsia="Times New Roman" w:hAnsi="Times New Roman" w:cs="Times New Roman"/>
              </w:rPr>
            </w:pPr>
            <w:r w:rsidRPr="008F3CE7">
              <w:rPr>
                <w:rFonts w:ascii="Times New Roman" w:eastAsia="Times New Roman" w:hAnsi="Times New Roman" w:cs="Times New Roman"/>
              </w:rPr>
              <w:t>Количество часов</w:t>
            </w:r>
          </w:p>
        </w:tc>
      </w:tr>
      <w:tr w:rsidR="00F9763C" w:rsidRPr="008F3CE7" w:rsidTr="00F9763C">
        <w:trPr>
          <w:trHeight w:val="393"/>
        </w:trPr>
        <w:tc>
          <w:tcPr>
            <w:tcW w:w="589" w:type="dxa"/>
            <w:vMerge/>
          </w:tcPr>
          <w:p w:rsidR="00F9763C" w:rsidRPr="008F3CE7" w:rsidRDefault="00F9763C" w:rsidP="00F9763C">
            <w:pPr>
              <w:pStyle w:val="a5"/>
              <w:spacing w:line="360" w:lineRule="auto"/>
              <w:ind w:left="0"/>
              <w:jc w:val="center"/>
              <w:rPr>
                <w:rFonts w:ascii="Times New Roman" w:eastAsia="Times New Roman" w:hAnsi="Times New Roman" w:cs="Times New Roman"/>
              </w:rPr>
            </w:pPr>
          </w:p>
        </w:tc>
        <w:tc>
          <w:tcPr>
            <w:tcW w:w="6639" w:type="dxa"/>
            <w:vMerge/>
          </w:tcPr>
          <w:p w:rsidR="00F9763C" w:rsidRPr="008F3CE7" w:rsidRDefault="00F9763C" w:rsidP="00F9763C">
            <w:pPr>
              <w:pStyle w:val="a5"/>
              <w:spacing w:line="360" w:lineRule="auto"/>
              <w:ind w:left="0"/>
              <w:jc w:val="center"/>
              <w:rPr>
                <w:rFonts w:ascii="Times New Roman" w:eastAsia="Times New Roman" w:hAnsi="Times New Roman" w:cs="Times New Roman"/>
              </w:rPr>
            </w:pPr>
          </w:p>
        </w:tc>
        <w:tc>
          <w:tcPr>
            <w:tcW w:w="2167" w:type="dxa"/>
            <w:vMerge/>
          </w:tcPr>
          <w:p w:rsidR="00F9763C" w:rsidRPr="008F3CE7" w:rsidRDefault="00F9763C" w:rsidP="00F9763C">
            <w:pPr>
              <w:pStyle w:val="a5"/>
              <w:spacing w:line="360" w:lineRule="auto"/>
              <w:ind w:left="0"/>
              <w:jc w:val="center"/>
              <w:rPr>
                <w:rFonts w:ascii="Times New Roman" w:eastAsia="Times New Roman" w:hAnsi="Times New Roman" w:cs="Times New Roman"/>
              </w:rPr>
            </w:pPr>
          </w:p>
        </w:tc>
      </w:tr>
      <w:tr w:rsidR="008F7597" w:rsidRPr="008F3CE7" w:rsidTr="00F9763C">
        <w:trPr>
          <w:trHeight w:val="342"/>
        </w:trPr>
        <w:tc>
          <w:tcPr>
            <w:tcW w:w="589" w:type="dxa"/>
          </w:tcPr>
          <w:p w:rsidR="008F7597" w:rsidRPr="008F3CE7" w:rsidRDefault="008F7597" w:rsidP="008F7597">
            <w:pPr>
              <w:pStyle w:val="a5"/>
              <w:spacing w:line="360" w:lineRule="auto"/>
              <w:ind w:left="0"/>
              <w:jc w:val="center"/>
              <w:rPr>
                <w:rFonts w:ascii="Times New Roman" w:eastAsia="Times New Roman" w:hAnsi="Times New Roman" w:cs="Times New Roman"/>
              </w:rPr>
            </w:pPr>
            <w:r w:rsidRPr="008F3CE7">
              <w:rPr>
                <w:rFonts w:ascii="Times New Roman" w:eastAsia="Times New Roman" w:hAnsi="Times New Roman" w:cs="Times New Roman"/>
              </w:rPr>
              <w:t>1.</w:t>
            </w:r>
          </w:p>
        </w:tc>
        <w:tc>
          <w:tcPr>
            <w:tcW w:w="6639" w:type="dxa"/>
          </w:tcPr>
          <w:p w:rsidR="008F7597" w:rsidRPr="004B34BD" w:rsidRDefault="008F7597" w:rsidP="008F7597">
            <w:pPr>
              <w:pStyle w:val="a5"/>
              <w:ind w:left="0"/>
              <w:jc w:val="both"/>
              <w:rPr>
                <w:rFonts w:ascii="Times New Roman" w:eastAsia="Times New Roman" w:hAnsi="Times New Roman" w:cs="Times New Roman"/>
              </w:rPr>
            </w:pPr>
            <w:r w:rsidRPr="004B34BD">
              <w:rPr>
                <w:rFonts w:ascii="Times New Roman" w:eastAsia="Times New Roman" w:hAnsi="Times New Roman" w:cs="Times New Roman"/>
              </w:rPr>
              <w:t>Коммуникация</w:t>
            </w:r>
          </w:p>
        </w:tc>
        <w:tc>
          <w:tcPr>
            <w:tcW w:w="2167" w:type="dxa"/>
          </w:tcPr>
          <w:p w:rsidR="008F7597" w:rsidRPr="008F7597" w:rsidRDefault="008F7597" w:rsidP="008F7597">
            <w:pPr>
              <w:autoSpaceDE w:val="0"/>
              <w:autoSpaceDN w:val="0"/>
              <w:adjustRightInd w:val="0"/>
              <w:jc w:val="center"/>
              <w:rPr>
                <w:rFonts w:ascii="Times New Roman" w:eastAsiaTheme="minorHAnsi" w:hAnsi="Times New Roman"/>
                <w:sz w:val="24"/>
                <w:szCs w:val="24"/>
              </w:rPr>
            </w:pPr>
            <w:r w:rsidRPr="008F7597">
              <w:rPr>
                <w:rFonts w:ascii="Times New Roman" w:eastAsiaTheme="minorHAnsi" w:hAnsi="Times New Roman"/>
                <w:sz w:val="24"/>
                <w:szCs w:val="24"/>
              </w:rPr>
              <w:t>33</w:t>
            </w:r>
          </w:p>
        </w:tc>
      </w:tr>
      <w:tr w:rsidR="008F7597" w:rsidRPr="008F3CE7" w:rsidTr="00F9763C">
        <w:trPr>
          <w:trHeight w:val="342"/>
        </w:trPr>
        <w:tc>
          <w:tcPr>
            <w:tcW w:w="589" w:type="dxa"/>
          </w:tcPr>
          <w:p w:rsidR="008F7597" w:rsidRPr="008F3CE7" w:rsidRDefault="008F7597" w:rsidP="008F7597">
            <w:pPr>
              <w:pStyle w:val="a5"/>
              <w:spacing w:line="360" w:lineRule="auto"/>
              <w:ind w:left="0"/>
              <w:jc w:val="center"/>
              <w:rPr>
                <w:rFonts w:ascii="Times New Roman" w:eastAsia="Times New Roman" w:hAnsi="Times New Roman" w:cs="Times New Roman"/>
              </w:rPr>
            </w:pPr>
            <w:r>
              <w:rPr>
                <w:rFonts w:ascii="Times New Roman" w:eastAsia="Times New Roman" w:hAnsi="Times New Roman" w:cs="Times New Roman"/>
              </w:rPr>
              <w:t>2</w:t>
            </w:r>
          </w:p>
        </w:tc>
        <w:tc>
          <w:tcPr>
            <w:tcW w:w="6639" w:type="dxa"/>
          </w:tcPr>
          <w:p w:rsidR="008F7597" w:rsidRPr="005C6A52" w:rsidRDefault="008F7597" w:rsidP="008F7597">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Развитие речи средствами вербальной и невербальной коммуникации</w:t>
            </w:r>
          </w:p>
        </w:tc>
        <w:tc>
          <w:tcPr>
            <w:tcW w:w="2167" w:type="dxa"/>
          </w:tcPr>
          <w:p w:rsidR="008F7597" w:rsidRPr="008F7597" w:rsidRDefault="008F7597" w:rsidP="008F7597">
            <w:pPr>
              <w:autoSpaceDE w:val="0"/>
              <w:autoSpaceDN w:val="0"/>
              <w:adjustRightInd w:val="0"/>
              <w:jc w:val="center"/>
              <w:rPr>
                <w:rFonts w:ascii="Times New Roman" w:eastAsiaTheme="minorHAnsi" w:hAnsi="Times New Roman"/>
                <w:sz w:val="24"/>
                <w:szCs w:val="24"/>
              </w:rPr>
            </w:pPr>
            <w:r w:rsidRPr="008F7597">
              <w:rPr>
                <w:rFonts w:ascii="Times New Roman" w:eastAsiaTheme="minorHAnsi" w:hAnsi="Times New Roman"/>
                <w:sz w:val="24"/>
                <w:szCs w:val="24"/>
              </w:rPr>
              <w:t>33</w:t>
            </w:r>
          </w:p>
        </w:tc>
      </w:tr>
      <w:tr w:rsidR="008F7597" w:rsidRPr="008F3CE7" w:rsidTr="00F9763C">
        <w:trPr>
          <w:trHeight w:val="342"/>
        </w:trPr>
        <w:tc>
          <w:tcPr>
            <w:tcW w:w="589" w:type="dxa"/>
          </w:tcPr>
          <w:p w:rsidR="008F7597" w:rsidRPr="008F3CE7" w:rsidRDefault="008F7597" w:rsidP="008F7597">
            <w:pPr>
              <w:pStyle w:val="a5"/>
              <w:spacing w:line="360" w:lineRule="auto"/>
              <w:ind w:left="0"/>
              <w:jc w:val="center"/>
              <w:rPr>
                <w:rFonts w:ascii="Times New Roman" w:eastAsia="Times New Roman" w:hAnsi="Times New Roman" w:cs="Times New Roman"/>
              </w:rPr>
            </w:pPr>
            <w:r>
              <w:rPr>
                <w:rFonts w:ascii="Times New Roman" w:eastAsia="Times New Roman" w:hAnsi="Times New Roman" w:cs="Times New Roman"/>
              </w:rPr>
              <w:t>3</w:t>
            </w:r>
          </w:p>
        </w:tc>
        <w:tc>
          <w:tcPr>
            <w:tcW w:w="6639" w:type="dxa"/>
          </w:tcPr>
          <w:p w:rsidR="008F7597" w:rsidRPr="005C6A52" w:rsidRDefault="008F7597" w:rsidP="008F7597">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Чтение и письмо</w:t>
            </w:r>
          </w:p>
        </w:tc>
        <w:tc>
          <w:tcPr>
            <w:tcW w:w="2167" w:type="dxa"/>
          </w:tcPr>
          <w:p w:rsidR="008F7597" w:rsidRPr="008F7597" w:rsidRDefault="008F7597" w:rsidP="008F7597">
            <w:pPr>
              <w:autoSpaceDE w:val="0"/>
              <w:autoSpaceDN w:val="0"/>
              <w:adjustRightInd w:val="0"/>
              <w:jc w:val="center"/>
              <w:rPr>
                <w:rFonts w:ascii="Times New Roman" w:eastAsiaTheme="minorHAnsi" w:hAnsi="Times New Roman"/>
                <w:sz w:val="24"/>
                <w:szCs w:val="24"/>
              </w:rPr>
            </w:pPr>
            <w:r w:rsidRPr="008F7597">
              <w:rPr>
                <w:rFonts w:ascii="Times New Roman" w:eastAsiaTheme="minorHAnsi" w:hAnsi="Times New Roman"/>
                <w:sz w:val="24"/>
                <w:szCs w:val="24"/>
              </w:rPr>
              <w:t>33</w:t>
            </w:r>
          </w:p>
        </w:tc>
      </w:tr>
      <w:tr w:rsidR="008F7597" w:rsidRPr="008F3CE7" w:rsidTr="00F9763C">
        <w:trPr>
          <w:trHeight w:val="342"/>
        </w:trPr>
        <w:tc>
          <w:tcPr>
            <w:tcW w:w="589" w:type="dxa"/>
          </w:tcPr>
          <w:p w:rsidR="008F7597" w:rsidRPr="008F3CE7" w:rsidRDefault="008F7597" w:rsidP="008F7597">
            <w:pPr>
              <w:pStyle w:val="a5"/>
              <w:spacing w:line="360" w:lineRule="auto"/>
              <w:ind w:left="0"/>
              <w:jc w:val="both"/>
              <w:rPr>
                <w:rFonts w:ascii="Times New Roman" w:eastAsia="Times New Roman" w:hAnsi="Times New Roman" w:cs="Times New Roman"/>
              </w:rPr>
            </w:pPr>
          </w:p>
        </w:tc>
        <w:tc>
          <w:tcPr>
            <w:tcW w:w="6639" w:type="dxa"/>
          </w:tcPr>
          <w:p w:rsidR="008F7597" w:rsidRPr="004B34BD" w:rsidRDefault="008F7597" w:rsidP="008F7597">
            <w:pPr>
              <w:pStyle w:val="a5"/>
              <w:ind w:left="0"/>
              <w:jc w:val="center"/>
              <w:rPr>
                <w:rFonts w:ascii="Times New Roman" w:eastAsia="Times New Roman" w:hAnsi="Times New Roman" w:cs="Times New Roman"/>
              </w:rPr>
            </w:pPr>
            <w:r>
              <w:rPr>
                <w:rFonts w:ascii="Times New Roman" w:eastAsia="Times New Roman" w:hAnsi="Times New Roman" w:cs="Times New Roman"/>
              </w:rPr>
              <w:t>Итого:</w:t>
            </w:r>
          </w:p>
        </w:tc>
        <w:tc>
          <w:tcPr>
            <w:tcW w:w="2167" w:type="dxa"/>
          </w:tcPr>
          <w:p w:rsidR="008F7597" w:rsidRDefault="008F7597" w:rsidP="008F7597">
            <w:pPr>
              <w:pStyle w:val="a5"/>
              <w:spacing w:line="360" w:lineRule="auto"/>
              <w:ind w:left="0"/>
              <w:jc w:val="center"/>
              <w:rPr>
                <w:rFonts w:ascii="Times New Roman" w:eastAsia="Times New Roman" w:hAnsi="Times New Roman" w:cs="Times New Roman"/>
              </w:rPr>
            </w:pPr>
            <w:r>
              <w:rPr>
                <w:rFonts w:ascii="Times New Roman" w:eastAsia="Times New Roman" w:hAnsi="Times New Roman" w:cs="Times New Roman"/>
              </w:rPr>
              <w:t>99</w:t>
            </w:r>
          </w:p>
        </w:tc>
      </w:tr>
    </w:tbl>
    <w:p w:rsidR="00F9763C" w:rsidRDefault="00F9763C" w:rsidP="0021207C">
      <w:pPr>
        <w:autoSpaceDE w:val="0"/>
        <w:autoSpaceDN w:val="0"/>
        <w:adjustRightInd w:val="0"/>
        <w:spacing w:after="0" w:line="240" w:lineRule="auto"/>
        <w:jc w:val="center"/>
        <w:rPr>
          <w:rFonts w:ascii="Times New Roman" w:eastAsiaTheme="minorHAnsi" w:hAnsi="Times New Roman"/>
          <w:b/>
          <w:sz w:val="24"/>
          <w:szCs w:val="24"/>
        </w:rPr>
      </w:pPr>
    </w:p>
    <w:p w:rsidR="00404B4F" w:rsidRDefault="00404B4F" w:rsidP="004634B7">
      <w:pPr>
        <w:widowControl w:val="0"/>
        <w:overflowPunct w:val="0"/>
        <w:autoSpaceDE w:val="0"/>
        <w:autoSpaceDN w:val="0"/>
        <w:adjustRightInd w:val="0"/>
        <w:spacing w:after="0" w:line="360" w:lineRule="auto"/>
        <w:ind w:left="2913"/>
        <w:rPr>
          <w:rFonts w:ascii="Times New Roman" w:hAnsi="Times New Roman"/>
          <w:b/>
          <w:sz w:val="24"/>
          <w:szCs w:val="24"/>
        </w:rPr>
      </w:pPr>
    </w:p>
    <w:p w:rsidR="00404B4F" w:rsidRDefault="00404B4F" w:rsidP="004634B7">
      <w:pPr>
        <w:widowControl w:val="0"/>
        <w:overflowPunct w:val="0"/>
        <w:autoSpaceDE w:val="0"/>
        <w:autoSpaceDN w:val="0"/>
        <w:adjustRightInd w:val="0"/>
        <w:spacing w:after="0" w:line="360" w:lineRule="auto"/>
        <w:ind w:left="2913"/>
        <w:rPr>
          <w:rFonts w:ascii="Times New Roman" w:hAnsi="Times New Roman"/>
          <w:b/>
          <w:sz w:val="24"/>
          <w:szCs w:val="24"/>
        </w:rPr>
      </w:pPr>
    </w:p>
    <w:p w:rsidR="004634B7" w:rsidRPr="00531BD2" w:rsidRDefault="004634B7" w:rsidP="004634B7">
      <w:pPr>
        <w:widowControl w:val="0"/>
        <w:overflowPunct w:val="0"/>
        <w:autoSpaceDE w:val="0"/>
        <w:autoSpaceDN w:val="0"/>
        <w:adjustRightInd w:val="0"/>
        <w:spacing w:after="0" w:line="360" w:lineRule="auto"/>
        <w:ind w:left="2913"/>
        <w:rPr>
          <w:rFonts w:ascii="Times New Roman" w:hAnsi="Times New Roman"/>
          <w:b/>
          <w:sz w:val="24"/>
          <w:szCs w:val="24"/>
        </w:rPr>
      </w:pPr>
      <w:r>
        <w:rPr>
          <w:rFonts w:ascii="Times New Roman" w:hAnsi="Times New Roman"/>
          <w:b/>
          <w:sz w:val="24"/>
          <w:szCs w:val="24"/>
        </w:rPr>
        <w:lastRenderedPageBreak/>
        <w:t>Тематическое планирование</w:t>
      </w:r>
    </w:p>
    <w:p w:rsidR="00F9763C" w:rsidRDefault="004634B7" w:rsidP="004634B7">
      <w:pPr>
        <w:autoSpaceDE w:val="0"/>
        <w:autoSpaceDN w:val="0"/>
        <w:adjustRightInd w:val="0"/>
        <w:spacing w:after="0" w:line="240" w:lineRule="auto"/>
        <w:jc w:val="center"/>
        <w:rPr>
          <w:rFonts w:ascii="Times New Roman" w:eastAsiaTheme="minorHAnsi" w:hAnsi="Times New Roman"/>
          <w:b/>
          <w:sz w:val="24"/>
          <w:szCs w:val="24"/>
        </w:rPr>
      </w:pPr>
      <w:r>
        <w:rPr>
          <w:rFonts w:ascii="Times New Roman" w:eastAsiaTheme="minorHAnsi" w:hAnsi="Times New Roman"/>
          <w:b/>
          <w:sz w:val="24"/>
          <w:szCs w:val="24"/>
        </w:rPr>
        <w:t>2 класс</w:t>
      </w:r>
    </w:p>
    <w:p w:rsidR="00F9763C" w:rsidRDefault="00F9763C" w:rsidP="0021207C">
      <w:pPr>
        <w:autoSpaceDE w:val="0"/>
        <w:autoSpaceDN w:val="0"/>
        <w:adjustRightInd w:val="0"/>
        <w:spacing w:after="0" w:line="240" w:lineRule="auto"/>
        <w:jc w:val="center"/>
        <w:rPr>
          <w:rFonts w:ascii="Times New Roman" w:eastAsiaTheme="minorHAnsi" w:hAnsi="Times New Roman"/>
          <w:b/>
          <w:sz w:val="24"/>
          <w:szCs w:val="24"/>
        </w:rPr>
      </w:pPr>
    </w:p>
    <w:p w:rsidR="004634B7" w:rsidRDefault="004634B7" w:rsidP="0021207C">
      <w:pPr>
        <w:autoSpaceDE w:val="0"/>
        <w:autoSpaceDN w:val="0"/>
        <w:adjustRightInd w:val="0"/>
        <w:spacing w:after="0" w:line="240" w:lineRule="auto"/>
        <w:jc w:val="center"/>
        <w:rPr>
          <w:rFonts w:ascii="Times New Roman" w:eastAsiaTheme="minorHAnsi" w:hAnsi="Times New Roman"/>
          <w:b/>
          <w:sz w:val="24"/>
          <w:szCs w:val="24"/>
        </w:rPr>
      </w:pPr>
    </w:p>
    <w:tbl>
      <w:tblPr>
        <w:tblStyle w:val="a8"/>
        <w:tblpPr w:leftFromText="180" w:rightFromText="180" w:vertAnchor="text" w:horzAnchor="margin" w:tblpY="86"/>
        <w:tblW w:w="9395" w:type="dxa"/>
        <w:tblLook w:val="04A0" w:firstRow="1" w:lastRow="0" w:firstColumn="1" w:lastColumn="0" w:noHBand="0" w:noVBand="1"/>
      </w:tblPr>
      <w:tblGrid>
        <w:gridCol w:w="589"/>
        <w:gridCol w:w="6639"/>
        <w:gridCol w:w="2167"/>
      </w:tblGrid>
      <w:tr w:rsidR="004634B7" w:rsidRPr="008F3CE7" w:rsidTr="001E332B">
        <w:trPr>
          <w:trHeight w:val="393"/>
        </w:trPr>
        <w:tc>
          <w:tcPr>
            <w:tcW w:w="589" w:type="dxa"/>
            <w:vMerge w:val="restart"/>
          </w:tcPr>
          <w:p w:rsidR="004634B7" w:rsidRPr="008F3CE7" w:rsidRDefault="004634B7" w:rsidP="001E332B">
            <w:pPr>
              <w:pStyle w:val="a5"/>
              <w:spacing w:line="360" w:lineRule="auto"/>
              <w:ind w:left="0"/>
              <w:jc w:val="center"/>
              <w:rPr>
                <w:rFonts w:ascii="Times New Roman" w:eastAsia="Times New Roman" w:hAnsi="Times New Roman" w:cs="Times New Roman"/>
              </w:rPr>
            </w:pPr>
            <w:r w:rsidRPr="008F3CE7">
              <w:rPr>
                <w:rFonts w:ascii="Times New Roman" w:eastAsia="Times New Roman" w:hAnsi="Times New Roman" w:cs="Times New Roman"/>
              </w:rPr>
              <w:t>№ п/п</w:t>
            </w:r>
          </w:p>
        </w:tc>
        <w:tc>
          <w:tcPr>
            <w:tcW w:w="6639" w:type="dxa"/>
            <w:vMerge w:val="restart"/>
          </w:tcPr>
          <w:p w:rsidR="004634B7" w:rsidRPr="00F9763C" w:rsidRDefault="004634B7" w:rsidP="001E332B">
            <w:pPr>
              <w:autoSpaceDE w:val="0"/>
              <w:autoSpaceDN w:val="0"/>
              <w:adjustRightInd w:val="0"/>
              <w:jc w:val="center"/>
              <w:rPr>
                <w:rFonts w:ascii="Times New Roman" w:eastAsiaTheme="minorHAnsi" w:hAnsi="Times New Roman"/>
                <w:color w:val="000000"/>
                <w:sz w:val="24"/>
                <w:szCs w:val="24"/>
              </w:rPr>
            </w:pPr>
            <w:r>
              <w:rPr>
                <w:rFonts w:ascii="Times New Roman" w:eastAsiaTheme="minorHAnsi" w:hAnsi="Times New Roman"/>
                <w:color w:val="000000"/>
                <w:sz w:val="24"/>
                <w:szCs w:val="24"/>
              </w:rPr>
              <w:t>Название раздела, темы</w:t>
            </w:r>
          </w:p>
        </w:tc>
        <w:tc>
          <w:tcPr>
            <w:tcW w:w="2167" w:type="dxa"/>
            <w:vMerge w:val="restart"/>
          </w:tcPr>
          <w:p w:rsidR="004634B7" w:rsidRPr="008F3CE7" w:rsidRDefault="004634B7" w:rsidP="001E332B">
            <w:pPr>
              <w:pStyle w:val="a5"/>
              <w:spacing w:line="360" w:lineRule="auto"/>
              <w:ind w:left="0"/>
              <w:jc w:val="center"/>
              <w:rPr>
                <w:rFonts w:ascii="Times New Roman" w:eastAsia="Times New Roman" w:hAnsi="Times New Roman" w:cs="Times New Roman"/>
              </w:rPr>
            </w:pPr>
            <w:r w:rsidRPr="008F3CE7">
              <w:rPr>
                <w:rFonts w:ascii="Times New Roman" w:eastAsia="Times New Roman" w:hAnsi="Times New Roman" w:cs="Times New Roman"/>
              </w:rPr>
              <w:t>Количество часов</w:t>
            </w:r>
          </w:p>
        </w:tc>
      </w:tr>
      <w:tr w:rsidR="004634B7" w:rsidRPr="008F3CE7" w:rsidTr="001E332B">
        <w:trPr>
          <w:trHeight w:val="393"/>
        </w:trPr>
        <w:tc>
          <w:tcPr>
            <w:tcW w:w="589" w:type="dxa"/>
            <w:vMerge/>
          </w:tcPr>
          <w:p w:rsidR="004634B7" w:rsidRPr="008F3CE7" w:rsidRDefault="004634B7" w:rsidP="001E332B">
            <w:pPr>
              <w:pStyle w:val="a5"/>
              <w:spacing w:line="360" w:lineRule="auto"/>
              <w:ind w:left="0"/>
              <w:jc w:val="center"/>
              <w:rPr>
                <w:rFonts w:ascii="Times New Roman" w:eastAsia="Times New Roman" w:hAnsi="Times New Roman" w:cs="Times New Roman"/>
              </w:rPr>
            </w:pPr>
          </w:p>
        </w:tc>
        <w:tc>
          <w:tcPr>
            <w:tcW w:w="6639" w:type="dxa"/>
            <w:vMerge/>
          </w:tcPr>
          <w:p w:rsidR="004634B7" w:rsidRPr="008F3CE7" w:rsidRDefault="004634B7" w:rsidP="001E332B">
            <w:pPr>
              <w:pStyle w:val="a5"/>
              <w:spacing w:line="360" w:lineRule="auto"/>
              <w:ind w:left="0"/>
              <w:jc w:val="center"/>
              <w:rPr>
                <w:rFonts w:ascii="Times New Roman" w:eastAsia="Times New Roman" w:hAnsi="Times New Roman" w:cs="Times New Roman"/>
              </w:rPr>
            </w:pPr>
          </w:p>
        </w:tc>
        <w:tc>
          <w:tcPr>
            <w:tcW w:w="2167" w:type="dxa"/>
            <w:vMerge/>
          </w:tcPr>
          <w:p w:rsidR="004634B7" w:rsidRPr="008F3CE7" w:rsidRDefault="004634B7" w:rsidP="001E332B">
            <w:pPr>
              <w:pStyle w:val="a5"/>
              <w:spacing w:line="360" w:lineRule="auto"/>
              <w:ind w:left="0"/>
              <w:jc w:val="center"/>
              <w:rPr>
                <w:rFonts w:ascii="Times New Roman" w:eastAsia="Times New Roman" w:hAnsi="Times New Roman" w:cs="Times New Roman"/>
              </w:rPr>
            </w:pPr>
          </w:p>
        </w:tc>
      </w:tr>
      <w:tr w:rsidR="004634B7" w:rsidRPr="008F7597" w:rsidTr="001E332B">
        <w:trPr>
          <w:trHeight w:val="342"/>
        </w:trPr>
        <w:tc>
          <w:tcPr>
            <w:tcW w:w="589" w:type="dxa"/>
          </w:tcPr>
          <w:p w:rsidR="004634B7" w:rsidRPr="008F3CE7" w:rsidRDefault="004634B7" w:rsidP="001E332B">
            <w:pPr>
              <w:pStyle w:val="a5"/>
              <w:spacing w:line="360" w:lineRule="auto"/>
              <w:ind w:left="0"/>
              <w:jc w:val="center"/>
              <w:rPr>
                <w:rFonts w:ascii="Times New Roman" w:eastAsia="Times New Roman" w:hAnsi="Times New Roman" w:cs="Times New Roman"/>
              </w:rPr>
            </w:pPr>
            <w:r w:rsidRPr="008F3CE7">
              <w:rPr>
                <w:rFonts w:ascii="Times New Roman" w:eastAsia="Times New Roman" w:hAnsi="Times New Roman" w:cs="Times New Roman"/>
              </w:rPr>
              <w:t>1.</w:t>
            </w:r>
          </w:p>
        </w:tc>
        <w:tc>
          <w:tcPr>
            <w:tcW w:w="6639" w:type="dxa"/>
          </w:tcPr>
          <w:p w:rsidR="004634B7" w:rsidRPr="004B34BD" w:rsidRDefault="004634B7" w:rsidP="001E332B">
            <w:pPr>
              <w:pStyle w:val="a5"/>
              <w:ind w:left="0"/>
              <w:jc w:val="both"/>
              <w:rPr>
                <w:rFonts w:ascii="Times New Roman" w:eastAsia="Times New Roman" w:hAnsi="Times New Roman" w:cs="Times New Roman"/>
              </w:rPr>
            </w:pPr>
            <w:r w:rsidRPr="004B34BD">
              <w:rPr>
                <w:rFonts w:ascii="Times New Roman" w:eastAsia="Times New Roman" w:hAnsi="Times New Roman" w:cs="Times New Roman"/>
              </w:rPr>
              <w:t>Коммуникация</w:t>
            </w:r>
          </w:p>
        </w:tc>
        <w:tc>
          <w:tcPr>
            <w:tcW w:w="2167" w:type="dxa"/>
          </w:tcPr>
          <w:p w:rsidR="004634B7" w:rsidRPr="008F7597" w:rsidRDefault="004634B7"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4634B7" w:rsidRPr="008F7597" w:rsidTr="001E332B">
        <w:trPr>
          <w:trHeight w:val="342"/>
        </w:trPr>
        <w:tc>
          <w:tcPr>
            <w:tcW w:w="589" w:type="dxa"/>
          </w:tcPr>
          <w:p w:rsidR="004634B7" w:rsidRPr="008F3CE7" w:rsidRDefault="004634B7" w:rsidP="001E332B">
            <w:pPr>
              <w:pStyle w:val="a5"/>
              <w:spacing w:line="360" w:lineRule="auto"/>
              <w:ind w:left="0"/>
              <w:jc w:val="center"/>
              <w:rPr>
                <w:rFonts w:ascii="Times New Roman" w:eastAsia="Times New Roman" w:hAnsi="Times New Roman" w:cs="Times New Roman"/>
              </w:rPr>
            </w:pPr>
            <w:r>
              <w:rPr>
                <w:rFonts w:ascii="Times New Roman" w:eastAsia="Times New Roman" w:hAnsi="Times New Roman" w:cs="Times New Roman"/>
              </w:rPr>
              <w:t>2</w:t>
            </w:r>
          </w:p>
        </w:tc>
        <w:tc>
          <w:tcPr>
            <w:tcW w:w="6639" w:type="dxa"/>
          </w:tcPr>
          <w:p w:rsidR="004634B7" w:rsidRPr="005C6A52" w:rsidRDefault="004634B7"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Развитие речи средствами вербальной и невербальной коммуникации</w:t>
            </w:r>
          </w:p>
        </w:tc>
        <w:tc>
          <w:tcPr>
            <w:tcW w:w="2167" w:type="dxa"/>
          </w:tcPr>
          <w:p w:rsidR="004634B7" w:rsidRPr="008F7597" w:rsidRDefault="004634B7"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4634B7" w:rsidRPr="008F7597" w:rsidTr="001E332B">
        <w:trPr>
          <w:trHeight w:val="342"/>
        </w:trPr>
        <w:tc>
          <w:tcPr>
            <w:tcW w:w="589" w:type="dxa"/>
          </w:tcPr>
          <w:p w:rsidR="004634B7" w:rsidRPr="008F3CE7" w:rsidRDefault="004634B7" w:rsidP="001E332B">
            <w:pPr>
              <w:pStyle w:val="a5"/>
              <w:spacing w:line="360" w:lineRule="auto"/>
              <w:ind w:left="0"/>
              <w:jc w:val="center"/>
              <w:rPr>
                <w:rFonts w:ascii="Times New Roman" w:eastAsia="Times New Roman" w:hAnsi="Times New Roman" w:cs="Times New Roman"/>
              </w:rPr>
            </w:pPr>
            <w:r>
              <w:rPr>
                <w:rFonts w:ascii="Times New Roman" w:eastAsia="Times New Roman" w:hAnsi="Times New Roman" w:cs="Times New Roman"/>
              </w:rPr>
              <w:t>3</w:t>
            </w:r>
          </w:p>
        </w:tc>
        <w:tc>
          <w:tcPr>
            <w:tcW w:w="6639" w:type="dxa"/>
          </w:tcPr>
          <w:p w:rsidR="004634B7" w:rsidRPr="005C6A52" w:rsidRDefault="004634B7"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Чтение и письмо</w:t>
            </w:r>
          </w:p>
        </w:tc>
        <w:tc>
          <w:tcPr>
            <w:tcW w:w="2167" w:type="dxa"/>
          </w:tcPr>
          <w:p w:rsidR="004634B7" w:rsidRPr="008F7597" w:rsidRDefault="004634B7"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4634B7" w:rsidTr="001E332B">
        <w:trPr>
          <w:trHeight w:val="342"/>
        </w:trPr>
        <w:tc>
          <w:tcPr>
            <w:tcW w:w="589" w:type="dxa"/>
          </w:tcPr>
          <w:p w:rsidR="004634B7" w:rsidRPr="008F3CE7" w:rsidRDefault="004634B7" w:rsidP="001E332B">
            <w:pPr>
              <w:pStyle w:val="a5"/>
              <w:spacing w:line="360" w:lineRule="auto"/>
              <w:ind w:left="0"/>
              <w:jc w:val="both"/>
              <w:rPr>
                <w:rFonts w:ascii="Times New Roman" w:eastAsia="Times New Roman" w:hAnsi="Times New Roman" w:cs="Times New Roman"/>
              </w:rPr>
            </w:pPr>
          </w:p>
        </w:tc>
        <w:tc>
          <w:tcPr>
            <w:tcW w:w="6639" w:type="dxa"/>
          </w:tcPr>
          <w:p w:rsidR="004634B7" w:rsidRPr="004B34BD" w:rsidRDefault="004634B7" w:rsidP="001E332B">
            <w:pPr>
              <w:pStyle w:val="a5"/>
              <w:ind w:left="0"/>
              <w:jc w:val="center"/>
              <w:rPr>
                <w:rFonts w:ascii="Times New Roman" w:eastAsia="Times New Roman" w:hAnsi="Times New Roman" w:cs="Times New Roman"/>
              </w:rPr>
            </w:pPr>
            <w:r>
              <w:rPr>
                <w:rFonts w:ascii="Times New Roman" w:eastAsia="Times New Roman" w:hAnsi="Times New Roman" w:cs="Times New Roman"/>
              </w:rPr>
              <w:t>Итого:</w:t>
            </w:r>
          </w:p>
        </w:tc>
        <w:tc>
          <w:tcPr>
            <w:tcW w:w="2167" w:type="dxa"/>
          </w:tcPr>
          <w:p w:rsidR="004634B7" w:rsidRDefault="004634B7" w:rsidP="001E332B">
            <w:pPr>
              <w:pStyle w:val="a5"/>
              <w:spacing w:line="360" w:lineRule="auto"/>
              <w:ind w:left="0"/>
              <w:jc w:val="center"/>
              <w:rPr>
                <w:rFonts w:ascii="Times New Roman" w:eastAsia="Times New Roman" w:hAnsi="Times New Roman" w:cs="Times New Roman"/>
              </w:rPr>
            </w:pPr>
            <w:r>
              <w:rPr>
                <w:rFonts w:ascii="Times New Roman" w:eastAsia="Times New Roman" w:hAnsi="Times New Roman" w:cs="Times New Roman"/>
              </w:rPr>
              <w:t>102</w:t>
            </w:r>
          </w:p>
        </w:tc>
      </w:tr>
    </w:tbl>
    <w:p w:rsidR="004634B7" w:rsidRDefault="004634B7" w:rsidP="0021207C">
      <w:pPr>
        <w:autoSpaceDE w:val="0"/>
        <w:autoSpaceDN w:val="0"/>
        <w:adjustRightInd w:val="0"/>
        <w:spacing w:after="0" w:line="240" w:lineRule="auto"/>
        <w:jc w:val="center"/>
        <w:rPr>
          <w:rFonts w:ascii="Times New Roman" w:eastAsiaTheme="minorHAnsi" w:hAnsi="Times New Roman"/>
          <w:b/>
          <w:sz w:val="24"/>
          <w:szCs w:val="24"/>
        </w:rPr>
      </w:pPr>
    </w:p>
    <w:p w:rsidR="00531BD2" w:rsidRDefault="00531BD2" w:rsidP="00D94B74">
      <w:pPr>
        <w:spacing w:after="0" w:line="240" w:lineRule="auto"/>
        <w:jc w:val="both"/>
        <w:rPr>
          <w:rFonts w:ascii="Times New Roman" w:eastAsiaTheme="minorHAnsi" w:hAnsi="Times New Roman"/>
          <w:sz w:val="24"/>
          <w:szCs w:val="24"/>
        </w:rPr>
      </w:pPr>
    </w:p>
    <w:p w:rsidR="00531BD2" w:rsidRPr="00531BD2" w:rsidRDefault="00531BD2" w:rsidP="0021207C">
      <w:pPr>
        <w:widowControl w:val="0"/>
        <w:overflowPunct w:val="0"/>
        <w:autoSpaceDE w:val="0"/>
        <w:autoSpaceDN w:val="0"/>
        <w:adjustRightInd w:val="0"/>
        <w:spacing w:after="0" w:line="360" w:lineRule="auto"/>
        <w:ind w:left="2913"/>
        <w:rPr>
          <w:rFonts w:ascii="Times New Roman" w:hAnsi="Times New Roman"/>
          <w:b/>
          <w:sz w:val="24"/>
          <w:szCs w:val="24"/>
        </w:rPr>
      </w:pPr>
      <w:r>
        <w:rPr>
          <w:rFonts w:ascii="Times New Roman" w:hAnsi="Times New Roman"/>
          <w:b/>
          <w:sz w:val="24"/>
          <w:szCs w:val="24"/>
        </w:rPr>
        <w:t>Тематическое планирование</w:t>
      </w:r>
    </w:p>
    <w:p w:rsidR="00531BD2" w:rsidRPr="00531BD2" w:rsidRDefault="00D37E08" w:rsidP="0021207C">
      <w:pPr>
        <w:autoSpaceDE w:val="0"/>
        <w:autoSpaceDN w:val="0"/>
        <w:adjustRightInd w:val="0"/>
        <w:spacing w:after="0" w:line="240" w:lineRule="auto"/>
        <w:jc w:val="center"/>
        <w:rPr>
          <w:rFonts w:ascii="Times New Roman" w:eastAsiaTheme="minorHAnsi" w:hAnsi="Times New Roman"/>
          <w:b/>
          <w:sz w:val="24"/>
          <w:szCs w:val="24"/>
        </w:rPr>
      </w:pPr>
      <w:r>
        <w:rPr>
          <w:rFonts w:ascii="Times New Roman" w:eastAsiaTheme="minorHAnsi" w:hAnsi="Times New Roman"/>
          <w:b/>
          <w:sz w:val="24"/>
          <w:szCs w:val="24"/>
        </w:rPr>
        <w:t>3 класс</w:t>
      </w:r>
    </w:p>
    <w:p w:rsidR="00531BD2" w:rsidRDefault="00531BD2" w:rsidP="00D94B74">
      <w:pPr>
        <w:spacing w:after="0" w:line="240" w:lineRule="auto"/>
        <w:jc w:val="both"/>
        <w:rPr>
          <w:rFonts w:ascii="Times New Roman" w:eastAsiaTheme="minorHAnsi" w:hAnsi="Times New Roman"/>
          <w:sz w:val="24"/>
          <w:szCs w:val="24"/>
        </w:rPr>
      </w:pPr>
    </w:p>
    <w:tbl>
      <w:tblPr>
        <w:tblStyle w:val="a8"/>
        <w:tblW w:w="9345" w:type="dxa"/>
        <w:tblLook w:val="04A0" w:firstRow="1" w:lastRow="0" w:firstColumn="1" w:lastColumn="0" w:noHBand="0" w:noVBand="1"/>
      </w:tblPr>
      <w:tblGrid>
        <w:gridCol w:w="1289"/>
        <w:gridCol w:w="3583"/>
        <w:gridCol w:w="4473"/>
      </w:tblGrid>
      <w:tr w:rsidR="00531BD2" w:rsidRPr="005C6A52" w:rsidTr="00D25A0A">
        <w:trPr>
          <w:trHeight w:val="394"/>
        </w:trPr>
        <w:tc>
          <w:tcPr>
            <w:tcW w:w="1289" w:type="dxa"/>
          </w:tcPr>
          <w:tbl>
            <w:tblPr>
              <w:tblW w:w="757" w:type="dxa"/>
              <w:jc w:val="center"/>
              <w:tblBorders>
                <w:top w:val="nil"/>
                <w:left w:val="nil"/>
                <w:bottom w:val="nil"/>
                <w:right w:val="nil"/>
              </w:tblBorders>
              <w:tblLook w:val="0000" w:firstRow="0" w:lastRow="0" w:firstColumn="0" w:lastColumn="0" w:noHBand="0" w:noVBand="0"/>
            </w:tblPr>
            <w:tblGrid>
              <w:gridCol w:w="757"/>
            </w:tblGrid>
            <w:tr w:rsidR="00531BD2" w:rsidRPr="005C6A52" w:rsidTr="00D25A0A">
              <w:trPr>
                <w:trHeight w:val="322"/>
                <w:jc w:val="center"/>
              </w:trPr>
              <w:tc>
                <w:tcPr>
                  <w:tcW w:w="0" w:type="auto"/>
                </w:tcPr>
                <w:p w:rsidR="00531BD2" w:rsidRPr="005C6A52" w:rsidRDefault="00531BD2" w:rsidP="00D25A0A">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w:t>
                  </w:r>
                </w:p>
                <w:p w:rsidR="00531BD2" w:rsidRPr="005C6A52" w:rsidRDefault="00531BD2" w:rsidP="00D25A0A">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п/п </w:t>
                  </w:r>
                </w:p>
              </w:tc>
            </w:tr>
          </w:tbl>
          <w:p w:rsidR="00531BD2" w:rsidRPr="005C6A52" w:rsidRDefault="00531BD2" w:rsidP="00D25A0A">
            <w:pPr>
              <w:autoSpaceDE w:val="0"/>
              <w:autoSpaceDN w:val="0"/>
              <w:adjustRightInd w:val="0"/>
              <w:jc w:val="center"/>
              <w:rPr>
                <w:rFonts w:ascii="Times New Roman" w:eastAsiaTheme="minorHAnsi" w:hAnsi="Times New Roman"/>
                <w:sz w:val="24"/>
                <w:szCs w:val="24"/>
              </w:rPr>
            </w:pPr>
          </w:p>
        </w:tc>
        <w:tc>
          <w:tcPr>
            <w:tcW w:w="3583" w:type="dxa"/>
          </w:tcPr>
          <w:p w:rsidR="00531BD2" w:rsidRPr="005C6A52" w:rsidRDefault="00531BD2" w:rsidP="00D25A0A">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Название раздела, темы </w:t>
            </w:r>
          </w:p>
        </w:tc>
        <w:tc>
          <w:tcPr>
            <w:tcW w:w="4473" w:type="dxa"/>
          </w:tcPr>
          <w:p w:rsidR="00531BD2" w:rsidRPr="005C6A52" w:rsidRDefault="00531BD2" w:rsidP="00D25A0A">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Количество часов </w:t>
            </w:r>
          </w:p>
          <w:p w:rsidR="00531BD2" w:rsidRPr="005C6A52" w:rsidRDefault="00531BD2" w:rsidP="00D25A0A">
            <w:pPr>
              <w:autoSpaceDE w:val="0"/>
              <w:autoSpaceDN w:val="0"/>
              <w:adjustRightInd w:val="0"/>
              <w:rPr>
                <w:rFonts w:ascii="Times New Roman" w:eastAsiaTheme="minorHAnsi" w:hAnsi="Times New Roman"/>
                <w:color w:val="000000"/>
                <w:sz w:val="24"/>
                <w:szCs w:val="24"/>
              </w:rPr>
            </w:pPr>
          </w:p>
        </w:tc>
      </w:tr>
      <w:tr w:rsidR="00531BD2" w:rsidRPr="005C6A52" w:rsidTr="00D25A0A">
        <w:trPr>
          <w:trHeight w:val="226"/>
        </w:trPr>
        <w:tc>
          <w:tcPr>
            <w:tcW w:w="1289" w:type="dxa"/>
          </w:tcPr>
          <w:p w:rsidR="00531BD2" w:rsidRPr="005C6A52" w:rsidRDefault="00531BD2" w:rsidP="00D25A0A">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1</w:t>
            </w:r>
          </w:p>
        </w:tc>
        <w:tc>
          <w:tcPr>
            <w:tcW w:w="3583" w:type="dxa"/>
          </w:tcPr>
          <w:p w:rsidR="00531BD2" w:rsidRPr="005C6A52" w:rsidRDefault="00531BD2" w:rsidP="00D25A0A">
            <w:pPr>
              <w:autoSpaceDE w:val="0"/>
              <w:autoSpaceDN w:val="0"/>
              <w:adjustRightInd w:val="0"/>
              <w:rPr>
                <w:rFonts w:ascii="Times New Roman" w:eastAsiaTheme="minorHAnsi" w:hAnsi="Times New Roman"/>
                <w:sz w:val="24"/>
                <w:szCs w:val="24"/>
              </w:rPr>
            </w:pPr>
            <w:r>
              <w:rPr>
                <w:rFonts w:ascii="Times New Roman" w:eastAsiaTheme="minorEastAsia" w:hAnsi="Times New Roman"/>
                <w:sz w:val="24"/>
                <w:szCs w:val="24"/>
              </w:rPr>
              <w:t>Коммуникация</w:t>
            </w:r>
          </w:p>
        </w:tc>
        <w:tc>
          <w:tcPr>
            <w:tcW w:w="4473" w:type="dxa"/>
          </w:tcPr>
          <w:p w:rsidR="00531BD2" w:rsidRPr="005C6A52" w:rsidRDefault="00531BD2" w:rsidP="00D25A0A">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22</w:t>
            </w:r>
          </w:p>
        </w:tc>
      </w:tr>
      <w:tr w:rsidR="00531BD2" w:rsidRPr="005C6A52" w:rsidTr="00D25A0A">
        <w:trPr>
          <w:trHeight w:val="357"/>
        </w:trPr>
        <w:tc>
          <w:tcPr>
            <w:tcW w:w="1289" w:type="dxa"/>
          </w:tcPr>
          <w:p w:rsidR="00531BD2" w:rsidRPr="005C6A52" w:rsidRDefault="00531BD2" w:rsidP="00D25A0A">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2</w:t>
            </w:r>
          </w:p>
        </w:tc>
        <w:tc>
          <w:tcPr>
            <w:tcW w:w="3583" w:type="dxa"/>
          </w:tcPr>
          <w:p w:rsidR="00531BD2" w:rsidRPr="005C6A52" w:rsidRDefault="00531BD2" w:rsidP="00D25A0A">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Развитие речи средствами вербальной и невербальной коммуникации</w:t>
            </w:r>
          </w:p>
        </w:tc>
        <w:tc>
          <w:tcPr>
            <w:tcW w:w="4473" w:type="dxa"/>
          </w:tcPr>
          <w:p w:rsidR="00531BD2" w:rsidRPr="005C6A52" w:rsidRDefault="00531BD2" w:rsidP="00D25A0A">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22</w:t>
            </w:r>
          </w:p>
        </w:tc>
      </w:tr>
      <w:tr w:rsidR="00531BD2" w:rsidRPr="005C6A52" w:rsidTr="00D25A0A">
        <w:trPr>
          <w:trHeight w:val="224"/>
        </w:trPr>
        <w:tc>
          <w:tcPr>
            <w:tcW w:w="1289" w:type="dxa"/>
          </w:tcPr>
          <w:p w:rsidR="00531BD2" w:rsidRPr="005C6A52" w:rsidRDefault="00531BD2" w:rsidP="00D25A0A">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3</w:t>
            </w:r>
          </w:p>
        </w:tc>
        <w:tc>
          <w:tcPr>
            <w:tcW w:w="3583" w:type="dxa"/>
          </w:tcPr>
          <w:p w:rsidR="00531BD2" w:rsidRPr="005C6A52" w:rsidRDefault="00531BD2" w:rsidP="00D25A0A">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Чтение и письмо</w:t>
            </w:r>
          </w:p>
        </w:tc>
        <w:tc>
          <w:tcPr>
            <w:tcW w:w="4473" w:type="dxa"/>
          </w:tcPr>
          <w:p w:rsidR="00531BD2" w:rsidRPr="005C6A52" w:rsidRDefault="00531BD2" w:rsidP="00D25A0A">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22</w:t>
            </w:r>
          </w:p>
        </w:tc>
      </w:tr>
      <w:tr w:rsidR="00531BD2" w:rsidRPr="005C6A52" w:rsidTr="00D25A0A">
        <w:trPr>
          <w:trHeight w:val="283"/>
        </w:trPr>
        <w:tc>
          <w:tcPr>
            <w:tcW w:w="1289" w:type="dxa"/>
          </w:tcPr>
          <w:p w:rsidR="00531BD2" w:rsidRPr="005C6A52" w:rsidRDefault="00531BD2" w:rsidP="00D25A0A">
            <w:pPr>
              <w:autoSpaceDE w:val="0"/>
              <w:autoSpaceDN w:val="0"/>
              <w:adjustRightInd w:val="0"/>
              <w:jc w:val="center"/>
              <w:rPr>
                <w:rFonts w:ascii="Times New Roman" w:eastAsiaTheme="minorHAnsi" w:hAnsi="Times New Roman"/>
                <w:sz w:val="24"/>
                <w:szCs w:val="24"/>
              </w:rPr>
            </w:pPr>
          </w:p>
        </w:tc>
        <w:tc>
          <w:tcPr>
            <w:tcW w:w="3583" w:type="dxa"/>
          </w:tcPr>
          <w:p w:rsidR="00531BD2" w:rsidRPr="005C6A52" w:rsidRDefault="00531BD2" w:rsidP="00D25A0A">
            <w:pPr>
              <w:autoSpaceDE w:val="0"/>
              <w:autoSpaceDN w:val="0"/>
              <w:adjustRightInd w:val="0"/>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Итого:</w:t>
            </w:r>
          </w:p>
        </w:tc>
        <w:tc>
          <w:tcPr>
            <w:tcW w:w="4473" w:type="dxa"/>
          </w:tcPr>
          <w:p w:rsidR="00531BD2" w:rsidRPr="005C6A52" w:rsidRDefault="00531BD2" w:rsidP="00D25A0A">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68</w:t>
            </w:r>
          </w:p>
        </w:tc>
      </w:tr>
    </w:tbl>
    <w:p w:rsidR="00531BD2" w:rsidRDefault="00531BD2" w:rsidP="00D94B74">
      <w:pPr>
        <w:spacing w:after="0" w:line="240" w:lineRule="auto"/>
        <w:jc w:val="both"/>
        <w:rPr>
          <w:rFonts w:ascii="Times New Roman" w:eastAsiaTheme="minorHAnsi" w:hAnsi="Times New Roman"/>
          <w:sz w:val="24"/>
          <w:szCs w:val="24"/>
        </w:rPr>
      </w:pPr>
    </w:p>
    <w:p w:rsidR="00D37E08" w:rsidRDefault="00D37E08" w:rsidP="00D37E08">
      <w:pPr>
        <w:spacing w:after="0" w:line="240" w:lineRule="auto"/>
        <w:jc w:val="both"/>
        <w:rPr>
          <w:rFonts w:ascii="Times New Roman" w:eastAsiaTheme="minorHAnsi" w:hAnsi="Times New Roman"/>
          <w:sz w:val="24"/>
          <w:szCs w:val="24"/>
        </w:rPr>
      </w:pPr>
    </w:p>
    <w:p w:rsidR="00D37E08" w:rsidRPr="00531BD2" w:rsidRDefault="00D37E08" w:rsidP="00D37E08">
      <w:pPr>
        <w:widowControl w:val="0"/>
        <w:overflowPunct w:val="0"/>
        <w:autoSpaceDE w:val="0"/>
        <w:autoSpaceDN w:val="0"/>
        <w:adjustRightInd w:val="0"/>
        <w:spacing w:after="0" w:line="360" w:lineRule="auto"/>
        <w:ind w:left="2913"/>
        <w:rPr>
          <w:rFonts w:ascii="Times New Roman" w:hAnsi="Times New Roman"/>
          <w:b/>
          <w:sz w:val="24"/>
          <w:szCs w:val="24"/>
        </w:rPr>
      </w:pPr>
      <w:r>
        <w:rPr>
          <w:rFonts w:ascii="Times New Roman" w:hAnsi="Times New Roman"/>
          <w:b/>
          <w:sz w:val="24"/>
          <w:szCs w:val="24"/>
        </w:rPr>
        <w:t>Тематическое планирование</w:t>
      </w:r>
    </w:p>
    <w:p w:rsidR="00D37E08" w:rsidRPr="00531BD2" w:rsidRDefault="00D37E08" w:rsidP="00D37E08">
      <w:pPr>
        <w:autoSpaceDE w:val="0"/>
        <w:autoSpaceDN w:val="0"/>
        <w:adjustRightInd w:val="0"/>
        <w:spacing w:after="0" w:line="240" w:lineRule="auto"/>
        <w:jc w:val="center"/>
        <w:rPr>
          <w:rFonts w:ascii="Times New Roman" w:eastAsiaTheme="minorHAnsi" w:hAnsi="Times New Roman"/>
          <w:b/>
          <w:sz w:val="24"/>
          <w:szCs w:val="24"/>
        </w:rPr>
      </w:pPr>
      <w:r>
        <w:rPr>
          <w:rFonts w:ascii="Times New Roman" w:eastAsiaTheme="minorHAnsi" w:hAnsi="Times New Roman"/>
          <w:b/>
          <w:sz w:val="24"/>
          <w:szCs w:val="24"/>
        </w:rPr>
        <w:t>4 класс</w:t>
      </w:r>
    </w:p>
    <w:p w:rsidR="00D37E08" w:rsidRDefault="00D37E08" w:rsidP="00D37E08">
      <w:pPr>
        <w:spacing w:after="0" w:line="240" w:lineRule="auto"/>
        <w:jc w:val="both"/>
        <w:rPr>
          <w:rFonts w:ascii="Times New Roman" w:eastAsiaTheme="minorHAnsi" w:hAnsi="Times New Roman"/>
          <w:sz w:val="24"/>
          <w:szCs w:val="24"/>
        </w:rPr>
      </w:pPr>
    </w:p>
    <w:tbl>
      <w:tblPr>
        <w:tblStyle w:val="a8"/>
        <w:tblW w:w="9345" w:type="dxa"/>
        <w:tblLook w:val="04A0" w:firstRow="1" w:lastRow="0" w:firstColumn="1" w:lastColumn="0" w:noHBand="0" w:noVBand="1"/>
      </w:tblPr>
      <w:tblGrid>
        <w:gridCol w:w="1289"/>
        <w:gridCol w:w="3583"/>
        <w:gridCol w:w="4473"/>
      </w:tblGrid>
      <w:tr w:rsidR="00D37E08" w:rsidRPr="005C6A52" w:rsidTr="001E332B">
        <w:trPr>
          <w:trHeight w:val="394"/>
        </w:trPr>
        <w:tc>
          <w:tcPr>
            <w:tcW w:w="1289" w:type="dxa"/>
          </w:tcPr>
          <w:tbl>
            <w:tblPr>
              <w:tblW w:w="757" w:type="dxa"/>
              <w:jc w:val="center"/>
              <w:tblBorders>
                <w:top w:val="nil"/>
                <w:left w:val="nil"/>
                <w:bottom w:val="nil"/>
                <w:right w:val="nil"/>
              </w:tblBorders>
              <w:tblLook w:val="0000" w:firstRow="0" w:lastRow="0" w:firstColumn="0" w:lastColumn="0" w:noHBand="0" w:noVBand="0"/>
            </w:tblPr>
            <w:tblGrid>
              <w:gridCol w:w="757"/>
            </w:tblGrid>
            <w:tr w:rsidR="00D37E08" w:rsidRPr="005C6A52" w:rsidTr="001E332B">
              <w:trPr>
                <w:trHeight w:val="322"/>
                <w:jc w:val="center"/>
              </w:trPr>
              <w:tc>
                <w:tcPr>
                  <w:tcW w:w="0" w:type="auto"/>
                </w:tcPr>
                <w:p w:rsidR="00D37E08" w:rsidRPr="005C6A52" w:rsidRDefault="00D37E08"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w:t>
                  </w:r>
                </w:p>
                <w:p w:rsidR="00D37E08" w:rsidRPr="005C6A52" w:rsidRDefault="00D37E08"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п/п </w:t>
                  </w:r>
                </w:p>
              </w:tc>
            </w:tr>
          </w:tbl>
          <w:p w:rsidR="00D37E08" w:rsidRPr="005C6A52" w:rsidRDefault="00D37E08" w:rsidP="001E332B">
            <w:pPr>
              <w:autoSpaceDE w:val="0"/>
              <w:autoSpaceDN w:val="0"/>
              <w:adjustRightInd w:val="0"/>
              <w:jc w:val="center"/>
              <w:rPr>
                <w:rFonts w:ascii="Times New Roman" w:eastAsiaTheme="minorHAnsi" w:hAnsi="Times New Roman"/>
                <w:sz w:val="24"/>
                <w:szCs w:val="24"/>
              </w:rPr>
            </w:pPr>
          </w:p>
        </w:tc>
        <w:tc>
          <w:tcPr>
            <w:tcW w:w="3583" w:type="dxa"/>
          </w:tcPr>
          <w:p w:rsidR="00D37E08" w:rsidRPr="005C6A52" w:rsidRDefault="00D37E08"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Название раздела, темы </w:t>
            </w:r>
          </w:p>
        </w:tc>
        <w:tc>
          <w:tcPr>
            <w:tcW w:w="4473" w:type="dxa"/>
          </w:tcPr>
          <w:p w:rsidR="00D37E08" w:rsidRPr="005C6A52" w:rsidRDefault="00D37E08"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Количество часов </w:t>
            </w:r>
          </w:p>
          <w:p w:rsidR="00D37E08" w:rsidRPr="005C6A52" w:rsidRDefault="00D37E08" w:rsidP="001E332B">
            <w:pPr>
              <w:autoSpaceDE w:val="0"/>
              <w:autoSpaceDN w:val="0"/>
              <w:adjustRightInd w:val="0"/>
              <w:rPr>
                <w:rFonts w:ascii="Times New Roman" w:eastAsiaTheme="minorHAnsi" w:hAnsi="Times New Roman"/>
                <w:color w:val="000000"/>
                <w:sz w:val="24"/>
                <w:szCs w:val="24"/>
              </w:rPr>
            </w:pPr>
          </w:p>
        </w:tc>
      </w:tr>
      <w:tr w:rsidR="00D37E08" w:rsidRPr="005C6A52" w:rsidTr="001E332B">
        <w:trPr>
          <w:trHeight w:val="226"/>
        </w:trPr>
        <w:tc>
          <w:tcPr>
            <w:tcW w:w="1289"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1</w:t>
            </w:r>
          </w:p>
        </w:tc>
        <w:tc>
          <w:tcPr>
            <w:tcW w:w="3583" w:type="dxa"/>
          </w:tcPr>
          <w:p w:rsidR="00D37E08" w:rsidRPr="005C6A52" w:rsidRDefault="00D37E08" w:rsidP="001E332B">
            <w:pPr>
              <w:autoSpaceDE w:val="0"/>
              <w:autoSpaceDN w:val="0"/>
              <w:adjustRightInd w:val="0"/>
              <w:rPr>
                <w:rFonts w:ascii="Times New Roman" w:eastAsiaTheme="minorHAnsi" w:hAnsi="Times New Roman"/>
                <w:sz w:val="24"/>
                <w:szCs w:val="24"/>
              </w:rPr>
            </w:pPr>
            <w:r>
              <w:rPr>
                <w:rFonts w:ascii="Times New Roman" w:eastAsiaTheme="minorEastAsia" w:hAnsi="Times New Roman"/>
                <w:sz w:val="24"/>
                <w:szCs w:val="24"/>
              </w:rPr>
              <w:t>Коммуникация</w:t>
            </w:r>
          </w:p>
        </w:tc>
        <w:tc>
          <w:tcPr>
            <w:tcW w:w="4473"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22</w:t>
            </w:r>
          </w:p>
        </w:tc>
      </w:tr>
      <w:tr w:rsidR="00D37E08" w:rsidRPr="005C6A52" w:rsidTr="001E332B">
        <w:trPr>
          <w:trHeight w:val="357"/>
        </w:trPr>
        <w:tc>
          <w:tcPr>
            <w:tcW w:w="1289"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2</w:t>
            </w:r>
          </w:p>
        </w:tc>
        <w:tc>
          <w:tcPr>
            <w:tcW w:w="3583" w:type="dxa"/>
          </w:tcPr>
          <w:p w:rsidR="00D37E08" w:rsidRPr="005C6A52" w:rsidRDefault="00D37E08"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Развитие речи средствами вербальной и невербальной коммуникации</w:t>
            </w:r>
          </w:p>
        </w:tc>
        <w:tc>
          <w:tcPr>
            <w:tcW w:w="4473"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22</w:t>
            </w:r>
          </w:p>
        </w:tc>
      </w:tr>
      <w:tr w:rsidR="00D37E08" w:rsidRPr="005C6A52" w:rsidTr="001E332B">
        <w:trPr>
          <w:trHeight w:val="224"/>
        </w:trPr>
        <w:tc>
          <w:tcPr>
            <w:tcW w:w="1289"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3</w:t>
            </w:r>
          </w:p>
        </w:tc>
        <w:tc>
          <w:tcPr>
            <w:tcW w:w="3583" w:type="dxa"/>
          </w:tcPr>
          <w:p w:rsidR="00D37E08" w:rsidRPr="005C6A52" w:rsidRDefault="00D37E08"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Чтение и письмо</w:t>
            </w:r>
          </w:p>
        </w:tc>
        <w:tc>
          <w:tcPr>
            <w:tcW w:w="4473"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22</w:t>
            </w:r>
          </w:p>
        </w:tc>
      </w:tr>
      <w:tr w:rsidR="00D37E08" w:rsidRPr="005C6A52" w:rsidTr="001E332B">
        <w:trPr>
          <w:trHeight w:val="283"/>
        </w:trPr>
        <w:tc>
          <w:tcPr>
            <w:tcW w:w="1289"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p>
        </w:tc>
        <w:tc>
          <w:tcPr>
            <w:tcW w:w="3583" w:type="dxa"/>
          </w:tcPr>
          <w:p w:rsidR="00D37E08" w:rsidRPr="005C6A52" w:rsidRDefault="00D37E08"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Итого:</w:t>
            </w:r>
          </w:p>
        </w:tc>
        <w:tc>
          <w:tcPr>
            <w:tcW w:w="4473"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68</w:t>
            </w:r>
          </w:p>
        </w:tc>
      </w:tr>
    </w:tbl>
    <w:p w:rsidR="00531BD2" w:rsidRDefault="00531BD2" w:rsidP="00D94B74">
      <w:pPr>
        <w:spacing w:after="0" w:line="240" w:lineRule="auto"/>
        <w:jc w:val="both"/>
        <w:rPr>
          <w:rFonts w:ascii="Times New Roman" w:eastAsiaTheme="minorHAnsi" w:hAnsi="Times New Roman"/>
          <w:sz w:val="24"/>
          <w:szCs w:val="24"/>
        </w:rPr>
      </w:pPr>
    </w:p>
    <w:p w:rsidR="002B65A8" w:rsidRDefault="002B65A8" w:rsidP="002B65A8">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t>Тематическое планирование</w:t>
      </w:r>
    </w:p>
    <w:p w:rsidR="00D37E08" w:rsidRDefault="002B65A8" w:rsidP="002B65A8">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t xml:space="preserve">                        </w:t>
      </w:r>
      <w:r w:rsidR="00531BD2" w:rsidRPr="008F3CE7">
        <w:rPr>
          <w:rFonts w:ascii="Times New Roman" w:hAnsi="Times New Roman"/>
          <w:b/>
          <w:sz w:val="24"/>
          <w:szCs w:val="24"/>
        </w:rPr>
        <w:t>5 класс</w:t>
      </w:r>
    </w:p>
    <w:tbl>
      <w:tblPr>
        <w:tblStyle w:val="a8"/>
        <w:tblW w:w="9345" w:type="dxa"/>
        <w:tblLook w:val="04A0" w:firstRow="1" w:lastRow="0" w:firstColumn="1" w:lastColumn="0" w:noHBand="0" w:noVBand="1"/>
      </w:tblPr>
      <w:tblGrid>
        <w:gridCol w:w="1289"/>
        <w:gridCol w:w="3583"/>
        <w:gridCol w:w="4473"/>
      </w:tblGrid>
      <w:tr w:rsidR="00D37E08" w:rsidRPr="005C6A52" w:rsidTr="001E332B">
        <w:trPr>
          <w:trHeight w:val="394"/>
        </w:trPr>
        <w:tc>
          <w:tcPr>
            <w:tcW w:w="1289" w:type="dxa"/>
          </w:tcPr>
          <w:tbl>
            <w:tblPr>
              <w:tblW w:w="757" w:type="dxa"/>
              <w:jc w:val="center"/>
              <w:tblBorders>
                <w:top w:val="nil"/>
                <w:left w:val="nil"/>
                <w:bottom w:val="nil"/>
                <w:right w:val="nil"/>
              </w:tblBorders>
              <w:tblLook w:val="0000" w:firstRow="0" w:lastRow="0" w:firstColumn="0" w:lastColumn="0" w:noHBand="0" w:noVBand="0"/>
            </w:tblPr>
            <w:tblGrid>
              <w:gridCol w:w="757"/>
            </w:tblGrid>
            <w:tr w:rsidR="00D37E08" w:rsidRPr="005C6A52" w:rsidTr="001E332B">
              <w:trPr>
                <w:trHeight w:val="322"/>
                <w:jc w:val="center"/>
              </w:trPr>
              <w:tc>
                <w:tcPr>
                  <w:tcW w:w="0" w:type="auto"/>
                </w:tcPr>
                <w:p w:rsidR="00D37E08" w:rsidRPr="005C6A52" w:rsidRDefault="00D37E08"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w:t>
                  </w:r>
                </w:p>
                <w:p w:rsidR="00D37E08" w:rsidRPr="005C6A52" w:rsidRDefault="00D37E08"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п/п </w:t>
                  </w:r>
                </w:p>
              </w:tc>
            </w:tr>
          </w:tbl>
          <w:p w:rsidR="00D37E08" w:rsidRPr="005C6A52" w:rsidRDefault="00D37E08" w:rsidP="001E332B">
            <w:pPr>
              <w:autoSpaceDE w:val="0"/>
              <w:autoSpaceDN w:val="0"/>
              <w:adjustRightInd w:val="0"/>
              <w:jc w:val="center"/>
              <w:rPr>
                <w:rFonts w:ascii="Times New Roman" w:eastAsiaTheme="minorHAnsi" w:hAnsi="Times New Roman"/>
                <w:sz w:val="24"/>
                <w:szCs w:val="24"/>
              </w:rPr>
            </w:pPr>
          </w:p>
        </w:tc>
        <w:tc>
          <w:tcPr>
            <w:tcW w:w="3583" w:type="dxa"/>
          </w:tcPr>
          <w:p w:rsidR="00D37E08" w:rsidRPr="005C6A52" w:rsidRDefault="00D37E08"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Название раздела, темы </w:t>
            </w:r>
          </w:p>
        </w:tc>
        <w:tc>
          <w:tcPr>
            <w:tcW w:w="4473" w:type="dxa"/>
          </w:tcPr>
          <w:p w:rsidR="00D37E08" w:rsidRPr="005C6A52" w:rsidRDefault="00D37E08"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Количество часов </w:t>
            </w:r>
          </w:p>
          <w:p w:rsidR="00D37E08" w:rsidRPr="005C6A52" w:rsidRDefault="00D37E08" w:rsidP="001E332B">
            <w:pPr>
              <w:autoSpaceDE w:val="0"/>
              <w:autoSpaceDN w:val="0"/>
              <w:adjustRightInd w:val="0"/>
              <w:rPr>
                <w:rFonts w:ascii="Times New Roman" w:eastAsiaTheme="minorHAnsi" w:hAnsi="Times New Roman"/>
                <w:color w:val="000000"/>
                <w:sz w:val="24"/>
                <w:szCs w:val="24"/>
              </w:rPr>
            </w:pPr>
          </w:p>
        </w:tc>
      </w:tr>
      <w:tr w:rsidR="00D37E08" w:rsidRPr="005C6A52" w:rsidTr="001E332B">
        <w:trPr>
          <w:trHeight w:val="226"/>
        </w:trPr>
        <w:tc>
          <w:tcPr>
            <w:tcW w:w="1289"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1</w:t>
            </w:r>
          </w:p>
        </w:tc>
        <w:tc>
          <w:tcPr>
            <w:tcW w:w="3583" w:type="dxa"/>
          </w:tcPr>
          <w:p w:rsidR="00D37E08" w:rsidRPr="005C6A52" w:rsidRDefault="00D37E08" w:rsidP="001E332B">
            <w:pPr>
              <w:autoSpaceDE w:val="0"/>
              <w:autoSpaceDN w:val="0"/>
              <w:adjustRightInd w:val="0"/>
              <w:rPr>
                <w:rFonts w:ascii="Times New Roman" w:eastAsiaTheme="minorHAnsi" w:hAnsi="Times New Roman"/>
                <w:sz w:val="24"/>
                <w:szCs w:val="24"/>
              </w:rPr>
            </w:pPr>
            <w:r>
              <w:rPr>
                <w:rFonts w:ascii="Times New Roman" w:eastAsiaTheme="minorEastAsia" w:hAnsi="Times New Roman"/>
                <w:sz w:val="24"/>
                <w:szCs w:val="24"/>
              </w:rPr>
              <w:t>Коммуникация</w:t>
            </w:r>
          </w:p>
        </w:tc>
        <w:tc>
          <w:tcPr>
            <w:tcW w:w="4473"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D37E08" w:rsidRPr="005C6A52" w:rsidTr="001E332B">
        <w:trPr>
          <w:trHeight w:val="357"/>
        </w:trPr>
        <w:tc>
          <w:tcPr>
            <w:tcW w:w="1289"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2</w:t>
            </w:r>
          </w:p>
        </w:tc>
        <w:tc>
          <w:tcPr>
            <w:tcW w:w="3583" w:type="dxa"/>
          </w:tcPr>
          <w:p w:rsidR="00D37E08" w:rsidRPr="005C6A52" w:rsidRDefault="00D37E08"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Развитие речи средствами вербальной и невербальной коммуникации</w:t>
            </w:r>
          </w:p>
        </w:tc>
        <w:tc>
          <w:tcPr>
            <w:tcW w:w="4473"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D37E08" w:rsidRPr="005C6A52" w:rsidTr="001E332B">
        <w:trPr>
          <w:trHeight w:val="224"/>
        </w:trPr>
        <w:tc>
          <w:tcPr>
            <w:tcW w:w="1289"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3</w:t>
            </w:r>
          </w:p>
        </w:tc>
        <w:tc>
          <w:tcPr>
            <w:tcW w:w="3583" w:type="dxa"/>
          </w:tcPr>
          <w:p w:rsidR="00D37E08" w:rsidRPr="005C6A52" w:rsidRDefault="00D37E08"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Чтение и письмо</w:t>
            </w:r>
          </w:p>
        </w:tc>
        <w:tc>
          <w:tcPr>
            <w:tcW w:w="4473"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D37E08" w:rsidRPr="005C6A52" w:rsidTr="001E332B">
        <w:trPr>
          <w:trHeight w:val="283"/>
        </w:trPr>
        <w:tc>
          <w:tcPr>
            <w:tcW w:w="1289"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p>
        </w:tc>
        <w:tc>
          <w:tcPr>
            <w:tcW w:w="3583" w:type="dxa"/>
          </w:tcPr>
          <w:p w:rsidR="00D37E08" w:rsidRPr="005C6A52" w:rsidRDefault="00D37E08"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Итого:</w:t>
            </w:r>
          </w:p>
        </w:tc>
        <w:tc>
          <w:tcPr>
            <w:tcW w:w="4473" w:type="dxa"/>
          </w:tcPr>
          <w:p w:rsidR="00D37E08" w:rsidRPr="005C6A52" w:rsidRDefault="00D37E08"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102</w:t>
            </w:r>
          </w:p>
        </w:tc>
      </w:tr>
    </w:tbl>
    <w:p w:rsidR="00321696" w:rsidRDefault="00321696" w:rsidP="00321696">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lastRenderedPageBreak/>
        <w:t>Тематическое планирование</w:t>
      </w:r>
    </w:p>
    <w:p w:rsidR="00321696" w:rsidRDefault="00321696" w:rsidP="00321696">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t xml:space="preserve">                        6</w:t>
      </w:r>
      <w:r w:rsidRPr="008F3CE7">
        <w:rPr>
          <w:rFonts w:ascii="Times New Roman" w:hAnsi="Times New Roman"/>
          <w:b/>
          <w:sz w:val="24"/>
          <w:szCs w:val="24"/>
        </w:rPr>
        <w:t xml:space="preserve"> класс</w:t>
      </w:r>
    </w:p>
    <w:tbl>
      <w:tblPr>
        <w:tblStyle w:val="a8"/>
        <w:tblW w:w="9345" w:type="dxa"/>
        <w:tblLook w:val="04A0" w:firstRow="1" w:lastRow="0" w:firstColumn="1" w:lastColumn="0" w:noHBand="0" w:noVBand="1"/>
      </w:tblPr>
      <w:tblGrid>
        <w:gridCol w:w="1289"/>
        <w:gridCol w:w="3583"/>
        <w:gridCol w:w="4473"/>
      </w:tblGrid>
      <w:tr w:rsidR="00321696" w:rsidRPr="005C6A52" w:rsidTr="001E332B">
        <w:trPr>
          <w:trHeight w:val="394"/>
        </w:trPr>
        <w:tc>
          <w:tcPr>
            <w:tcW w:w="1289" w:type="dxa"/>
          </w:tcPr>
          <w:tbl>
            <w:tblPr>
              <w:tblW w:w="757" w:type="dxa"/>
              <w:jc w:val="center"/>
              <w:tblBorders>
                <w:top w:val="nil"/>
                <w:left w:val="nil"/>
                <w:bottom w:val="nil"/>
                <w:right w:val="nil"/>
              </w:tblBorders>
              <w:tblLook w:val="0000" w:firstRow="0" w:lastRow="0" w:firstColumn="0" w:lastColumn="0" w:noHBand="0" w:noVBand="0"/>
            </w:tblPr>
            <w:tblGrid>
              <w:gridCol w:w="757"/>
            </w:tblGrid>
            <w:tr w:rsidR="00321696" w:rsidRPr="005C6A52" w:rsidTr="001E332B">
              <w:trPr>
                <w:trHeight w:val="322"/>
                <w:jc w:val="center"/>
              </w:trPr>
              <w:tc>
                <w:tcPr>
                  <w:tcW w:w="0" w:type="auto"/>
                </w:tcPr>
                <w:p w:rsidR="00321696" w:rsidRPr="005C6A52" w:rsidRDefault="00321696"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w:t>
                  </w:r>
                </w:p>
                <w:p w:rsidR="00321696" w:rsidRPr="005C6A52" w:rsidRDefault="00321696"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п/п </w:t>
                  </w:r>
                </w:p>
              </w:tc>
            </w:tr>
          </w:tbl>
          <w:p w:rsidR="00321696" w:rsidRPr="005C6A52" w:rsidRDefault="00321696" w:rsidP="001E332B">
            <w:pPr>
              <w:autoSpaceDE w:val="0"/>
              <w:autoSpaceDN w:val="0"/>
              <w:adjustRightInd w:val="0"/>
              <w:jc w:val="center"/>
              <w:rPr>
                <w:rFonts w:ascii="Times New Roman" w:eastAsiaTheme="minorHAnsi" w:hAnsi="Times New Roman"/>
                <w:sz w:val="24"/>
                <w:szCs w:val="24"/>
              </w:rPr>
            </w:pPr>
          </w:p>
        </w:tc>
        <w:tc>
          <w:tcPr>
            <w:tcW w:w="3583" w:type="dxa"/>
          </w:tcPr>
          <w:p w:rsidR="00321696" w:rsidRPr="005C6A52" w:rsidRDefault="00321696"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Название раздела, темы </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Количество часов </w:t>
            </w:r>
          </w:p>
          <w:p w:rsidR="00321696" w:rsidRPr="005C6A52" w:rsidRDefault="00321696" w:rsidP="001E332B">
            <w:pPr>
              <w:autoSpaceDE w:val="0"/>
              <w:autoSpaceDN w:val="0"/>
              <w:adjustRightInd w:val="0"/>
              <w:rPr>
                <w:rFonts w:ascii="Times New Roman" w:eastAsiaTheme="minorHAnsi" w:hAnsi="Times New Roman"/>
                <w:color w:val="000000"/>
                <w:sz w:val="24"/>
                <w:szCs w:val="24"/>
              </w:rPr>
            </w:pPr>
          </w:p>
        </w:tc>
      </w:tr>
      <w:tr w:rsidR="00321696" w:rsidRPr="005C6A52" w:rsidTr="001E332B">
        <w:trPr>
          <w:trHeight w:val="226"/>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1</w:t>
            </w:r>
          </w:p>
        </w:tc>
        <w:tc>
          <w:tcPr>
            <w:tcW w:w="3583" w:type="dxa"/>
          </w:tcPr>
          <w:p w:rsidR="00321696" w:rsidRPr="005C6A52" w:rsidRDefault="00321696" w:rsidP="001E332B">
            <w:pPr>
              <w:autoSpaceDE w:val="0"/>
              <w:autoSpaceDN w:val="0"/>
              <w:adjustRightInd w:val="0"/>
              <w:rPr>
                <w:rFonts w:ascii="Times New Roman" w:eastAsiaTheme="minorHAnsi" w:hAnsi="Times New Roman"/>
                <w:sz w:val="24"/>
                <w:szCs w:val="24"/>
              </w:rPr>
            </w:pPr>
            <w:r>
              <w:rPr>
                <w:rFonts w:ascii="Times New Roman" w:eastAsiaTheme="minorEastAsia" w:hAnsi="Times New Roman"/>
                <w:sz w:val="24"/>
                <w:szCs w:val="24"/>
              </w:rPr>
              <w:t>Коммуникация</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321696" w:rsidRPr="005C6A52" w:rsidTr="001E332B">
        <w:trPr>
          <w:trHeight w:val="357"/>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2</w:t>
            </w:r>
          </w:p>
        </w:tc>
        <w:tc>
          <w:tcPr>
            <w:tcW w:w="3583" w:type="dxa"/>
          </w:tcPr>
          <w:p w:rsidR="00321696" w:rsidRPr="005C6A52" w:rsidRDefault="00321696"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Развитие речи средствами вербальной и невербальной коммуникации</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321696" w:rsidRPr="005C6A52" w:rsidTr="001E332B">
        <w:trPr>
          <w:trHeight w:val="224"/>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3</w:t>
            </w:r>
          </w:p>
        </w:tc>
        <w:tc>
          <w:tcPr>
            <w:tcW w:w="3583" w:type="dxa"/>
          </w:tcPr>
          <w:p w:rsidR="00321696" w:rsidRPr="005C6A52" w:rsidRDefault="00321696"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Чтение и письмо</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321696" w:rsidRPr="005C6A52" w:rsidTr="001E332B">
        <w:trPr>
          <w:trHeight w:val="283"/>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p>
        </w:tc>
        <w:tc>
          <w:tcPr>
            <w:tcW w:w="3583" w:type="dxa"/>
          </w:tcPr>
          <w:p w:rsidR="00321696" w:rsidRPr="005C6A52" w:rsidRDefault="00321696"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Итого:</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102</w:t>
            </w:r>
          </w:p>
        </w:tc>
      </w:tr>
    </w:tbl>
    <w:p w:rsidR="00321696" w:rsidRDefault="00321696" w:rsidP="00321696">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t>Тематическое планирование</w:t>
      </w:r>
    </w:p>
    <w:p w:rsidR="00321696" w:rsidRDefault="00321696" w:rsidP="00321696">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t xml:space="preserve">                        7</w:t>
      </w:r>
      <w:r w:rsidRPr="008F3CE7">
        <w:rPr>
          <w:rFonts w:ascii="Times New Roman" w:hAnsi="Times New Roman"/>
          <w:b/>
          <w:sz w:val="24"/>
          <w:szCs w:val="24"/>
        </w:rPr>
        <w:t xml:space="preserve"> класс</w:t>
      </w:r>
    </w:p>
    <w:tbl>
      <w:tblPr>
        <w:tblStyle w:val="a8"/>
        <w:tblW w:w="9345" w:type="dxa"/>
        <w:tblLook w:val="04A0" w:firstRow="1" w:lastRow="0" w:firstColumn="1" w:lastColumn="0" w:noHBand="0" w:noVBand="1"/>
      </w:tblPr>
      <w:tblGrid>
        <w:gridCol w:w="1289"/>
        <w:gridCol w:w="3583"/>
        <w:gridCol w:w="4473"/>
      </w:tblGrid>
      <w:tr w:rsidR="00321696" w:rsidRPr="005C6A52" w:rsidTr="001E332B">
        <w:trPr>
          <w:trHeight w:val="394"/>
        </w:trPr>
        <w:tc>
          <w:tcPr>
            <w:tcW w:w="1289" w:type="dxa"/>
          </w:tcPr>
          <w:tbl>
            <w:tblPr>
              <w:tblW w:w="757" w:type="dxa"/>
              <w:jc w:val="center"/>
              <w:tblBorders>
                <w:top w:val="nil"/>
                <w:left w:val="nil"/>
                <w:bottom w:val="nil"/>
                <w:right w:val="nil"/>
              </w:tblBorders>
              <w:tblLook w:val="0000" w:firstRow="0" w:lastRow="0" w:firstColumn="0" w:lastColumn="0" w:noHBand="0" w:noVBand="0"/>
            </w:tblPr>
            <w:tblGrid>
              <w:gridCol w:w="757"/>
            </w:tblGrid>
            <w:tr w:rsidR="00321696" w:rsidRPr="005C6A52" w:rsidTr="001E332B">
              <w:trPr>
                <w:trHeight w:val="322"/>
                <w:jc w:val="center"/>
              </w:trPr>
              <w:tc>
                <w:tcPr>
                  <w:tcW w:w="0" w:type="auto"/>
                </w:tcPr>
                <w:p w:rsidR="00321696" w:rsidRPr="005C6A52" w:rsidRDefault="00321696"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w:t>
                  </w:r>
                </w:p>
                <w:p w:rsidR="00321696" w:rsidRPr="005C6A52" w:rsidRDefault="00321696"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п/п </w:t>
                  </w:r>
                </w:p>
              </w:tc>
            </w:tr>
          </w:tbl>
          <w:p w:rsidR="00321696" w:rsidRPr="005C6A52" w:rsidRDefault="00321696" w:rsidP="001E332B">
            <w:pPr>
              <w:autoSpaceDE w:val="0"/>
              <w:autoSpaceDN w:val="0"/>
              <w:adjustRightInd w:val="0"/>
              <w:jc w:val="center"/>
              <w:rPr>
                <w:rFonts w:ascii="Times New Roman" w:eastAsiaTheme="minorHAnsi" w:hAnsi="Times New Roman"/>
                <w:sz w:val="24"/>
                <w:szCs w:val="24"/>
              </w:rPr>
            </w:pPr>
          </w:p>
        </w:tc>
        <w:tc>
          <w:tcPr>
            <w:tcW w:w="3583" w:type="dxa"/>
          </w:tcPr>
          <w:p w:rsidR="00321696" w:rsidRPr="005C6A52" w:rsidRDefault="00321696"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Название раздела, темы </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Количество часов </w:t>
            </w:r>
          </w:p>
          <w:p w:rsidR="00321696" w:rsidRPr="005C6A52" w:rsidRDefault="00321696" w:rsidP="001E332B">
            <w:pPr>
              <w:autoSpaceDE w:val="0"/>
              <w:autoSpaceDN w:val="0"/>
              <w:adjustRightInd w:val="0"/>
              <w:rPr>
                <w:rFonts w:ascii="Times New Roman" w:eastAsiaTheme="minorHAnsi" w:hAnsi="Times New Roman"/>
                <w:color w:val="000000"/>
                <w:sz w:val="24"/>
                <w:szCs w:val="24"/>
              </w:rPr>
            </w:pPr>
          </w:p>
        </w:tc>
      </w:tr>
      <w:tr w:rsidR="00321696" w:rsidRPr="005C6A52" w:rsidTr="001E332B">
        <w:trPr>
          <w:trHeight w:val="226"/>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1</w:t>
            </w:r>
          </w:p>
        </w:tc>
        <w:tc>
          <w:tcPr>
            <w:tcW w:w="3583" w:type="dxa"/>
          </w:tcPr>
          <w:p w:rsidR="00321696" w:rsidRPr="005C6A52" w:rsidRDefault="00321696" w:rsidP="001E332B">
            <w:pPr>
              <w:autoSpaceDE w:val="0"/>
              <w:autoSpaceDN w:val="0"/>
              <w:adjustRightInd w:val="0"/>
              <w:rPr>
                <w:rFonts w:ascii="Times New Roman" w:eastAsiaTheme="minorHAnsi" w:hAnsi="Times New Roman"/>
                <w:sz w:val="24"/>
                <w:szCs w:val="24"/>
              </w:rPr>
            </w:pPr>
            <w:r>
              <w:rPr>
                <w:rFonts w:ascii="Times New Roman" w:eastAsiaTheme="minorEastAsia" w:hAnsi="Times New Roman"/>
                <w:sz w:val="24"/>
                <w:szCs w:val="24"/>
              </w:rPr>
              <w:t>Коммуникация</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321696" w:rsidRPr="005C6A52" w:rsidTr="001E332B">
        <w:trPr>
          <w:trHeight w:val="357"/>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2</w:t>
            </w:r>
          </w:p>
        </w:tc>
        <w:tc>
          <w:tcPr>
            <w:tcW w:w="3583" w:type="dxa"/>
          </w:tcPr>
          <w:p w:rsidR="00321696" w:rsidRPr="005C6A52" w:rsidRDefault="00321696"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Развитие речи средствами вербальной и невербальной коммуникации</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321696" w:rsidRPr="005C6A52" w:rsidTr="001E332B">
        <w:trPr>
          <w:trHeight w:val="224"/>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3</w:t>
            </w:r>
          </w:p>
        </w:tc>
        <w:tc>
          <w:tcPr>
            <w:tcW w:w="3583" w:type="dxa"/>
          </w:tcPr>
          <w:p w:rsidR="00321696" w:rsidRPr="005C6A52" w:rsidRDefault="00321696"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Чтение и письмо</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321696" w:rsidRPr="005C6A52" w:rsidTr="001E332B">
        <w:trPr>
          <w:trHeight w:val="283"/>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p>
        </w:tc>
        <w:tc>
          <w:tcPr>
            <w:tcW w:w="3583" w:type="dxa"/>
          </w:tcPr>
          <w:p w:rsidR="00321696" w:rsidRPr="005C6A52" w:rsidRDefault="00321696"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Итого:</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102</w:t>
            </w:r>
          </w:p>
        </w:tc>
      </w:tr>
    </w:tbl>
    <w:p w:rsidR="00321696" w:rsidRDefault="00321696" w:rsidP="00321696">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t>Тематическое планирование</w:t>
      </w:r>
    </w:p>
    <w:p w:rsidR="00321696" w:rsidRDefault="00321696" w:rsidP="00321696">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t xml:space="preserve">                        8</w:t>
      </w:r>
      <w:r w:rsidRPr="008F3CE7">
        <w:rPr>
          <w:rFonts w:ascii="Times New Roman" w:hAnsi="Times New Roman"/>
          <w:b/>
          <w:sz w:val="24"/>
          <w:szCs w:val="24"/>
        </w:rPr>
        <w:t xml:space="preserve"> класс</w:t>
      </w:r>
    </w:p>
    <w:tbl>
      <w:tblPr>
        <w:tblStyle w:val="a8"/>
        <w:tblW w:w="9345" w:type="dxa"/>
        <w:tblLook w:val="04A0" w:firstRow="1" w:lastRow="0" w:firstColumn="1" w:lastColumn="0" w:noHBand="0" w:noVBand="1"/>
      </w:tblPr>
      <w:tblGrid>
        <w:gridCol w:w="1289"/>
        <w:gridCol w:w="3583"/>
        <w:gridCol w:w="4473"/>
      </w:tblGrid>
      <w:tr w:rsidR="00321696" w:rsidRPr="005C6A52" w:rsidTr="001E332B">
        <w:trPr>
          <w:trHeight w:val="394"/>
        </w:trPr>
        <w:tc>
          <w:tcPr>
            <w:tcW w:w="1289" w:type="dxa"/>
          </w:tcPr>
          <w:tbl>
            <w:tblPr>
              <w:tblW w:w="757" w:type="dxa"/>
              <w:jc w:val="center"/>
              <w:tblBorders>
                <w:top w:val="nil"/>
                <w:left w:val="nil"/>
                <w:bottom w:val="nil"/>
                <w:right w:val="nil"/>
              </w:tblBorders>
              <w:tblLook w:val="0000" w:firstRow="0" w:lastRow="0" w:firstColumn="0" w:lastColumn="0" w:noHBand="0" w:noVBand="0"/>
            </w:tblPr>
            <w:tblGrid>
              <w:gridCol w:w="757"/>
            </w:tblGrid>
            <w:tr w:rsidR="00321696" w:rsidRPr="005C6A52" w:rsidTr="001E332B">
              <w:trPr>
                <w:trHeight w:val="322"/>
                <w:jc w:val="center"/>
              </w:trPr>
              <w:tc>
                <w:tcPr>
                  <w:tcW w:w="0" w:type="auto"/>
                </w:tcPr>
                <w:p w:rsidR="00321696" w:rsidRPr="005C6A52" w:rsidRDefault="00321696"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w:t>
                  </w:r>
                </w:p>
                <w:p w:rsidR="00321696" w:rsidRPr="005C6A52" w:rsidRDefault="00321696"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п/п </w:t>
                  </w:r>
                </w:p>
              </w:tc>
            </w:tr>
          </w:tbl>
          <w:p w:rsidR="00321696" w:rsidRPr="005C6A52" w:rsidRDefault="00321696" w:rsidP="001E332B">
            <w:pPr>
              <w:autoSpaceDE w:val="0"/>
              <w:autoSpaceDN w:val="0"/>
              <w:adjustRightInd w:val="0"/>
              <w:jc w:val="center"/>
              <w:rPr>
                <w:rFonts w:ascii="Times New Roman" w:eastAsiaTheme="minorHAnsi" w:hAnsi="Times New Roman"/>
                <w:sz w:val="24"/>
                <w:szCs w:val="24"/>
              </w:rPr>
            </w:pPr>
          </w:p>
        </w:tc>
        <w:tc>
          <w:tcPr>
            <w:tcW w:w="3583" w:type="dxa"/>
          </w:tcPr>
          <w:p w:rsidR="00321696" w:rsidRPr="005C6A52" w:rsidRDefault="00321696"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Название раздела, темы </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Количество часов </w:t>
            </w:r>
          </w:p>
          <w:p w:rsidR="00321696" w:rsidRPr="005C6A52" w:rsidRDefault="00321696" w:rsidP="001E332B">
            <w:pPr>
              <w:autoSpaceDE w:val="0"/>
              <w:autoSpaceDN w:val="0"/>
              <w:adjustRightInd w:val="0"/>
              <w:rPr>
                <w:rFonts w:ascii="Times New Roman" w:eastAsiaTheme="minorHAnsi" w:hAnsi="Times New Roman"/>
                <w:color w:val="000000"/>
                <w:sz w:val="24"/>
                <w:szCs w:val="24"/>
              </w:rPr>
            </w:pPr>
          </w:p>
        </w:tc>
      </w:tr>
      <w:tr w:rsidR="00321696" w:rsidRPr="005C6A52" w:rsidTr="001E332B">
        <w:trPr>
          <w:trHeight w:val="226"/>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1</w:t>
            </w:r>
          </w:p>
        </w:tc>
        <w:tc>
          <w:tcPr>
            <w:tcW w:w="3583" w:type="dxa"/>
          </w:tcPr>
          <w:p w:rsidR="00321696" w:rsidRPr="005C6A52" w:rsidRDefault="00321696" w:rsidP="001E332B">
            <w:pPr>
              <w:autoSpaceDE w:val="0"/>
              <w:autoSpaceDN w:val="0"/>
              <w:adjustRightInd w:val="0"/>
              <w:rPr>
                <w:rFonts w:ascii="Times New Roman" w:eastAsiaTheme="minorHAnsi" w:hAnsi="Times New Roman"/>
                <w:sz w:val="24"/>
                <w:szCs w:val="24"/>
              </w:rPr>
            </w:pPr>
            <w:r>
              <w:rPr>
                <w:rFonts w:ascii="Times New Roman" w:eastAsiaTheme="minorEastAsia" w:hAnsi="Times New Roman"/>
                <w:sz w:val="24"/>
                <w:szCs w:val="24"/>
              </w:rPr>
              <w:t>Коммуникация</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321696" w:rsidRPr="005C6A52" w:rsidTr="001E332B">
        <w:trPr>
          <w:trHeight w:val="357"/>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2</w:t>
            </w:r>
          </w:p>
        </w:tc>
        <w:tc>
          <w:tcPr>
            <w:tcW w:w="3583" w:type="dxa"/>
          </w:tcPr>
          <w:p w:rsidR="00321696" w:rsidRPr="005C6A52" w:rsidRDefault="00321696"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Развитие речи средствами вербальной и невербальной коммуникации</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321696" w:rsidRPr="005C6A52" w:rsidTr="001E332B">
        <w:trPr>
          <w:trHeight w:val="224"/>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3</w:t>
            </w:r>
          </w:p>
        </w:tc>
        <w:tc>
          <w:tcPr>
            <w:tcW w:w="3583" w:type="dxa"/>
          </w:tcPr>
          <w:p w:rsidR="00321696" w:rsidRPr="005C6A52" w:rsidRDefault="00321696"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Чтение и письмо</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321696" w:rsidRPr="005C6A52" w:rsidTr="001E332B">
        <w:trPr>
          <w:trHeight w:val="283"/>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p>
        </w:tc>
        <w:tc>
          <w:tcPr>
            <w:tcW w:w="3583" w:type="dxa"/>
          </w:tcPr>
          <w:p w:rsidR="00321696" w:rsidRPr="005C6A52" w:rsidRDefault="00321696"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Итого:</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102</w:t>
            </w:r>
          </w:p>
        </w:tc>
      </w:tr>
    </w:tbl>
    <w:p w:rsidR="00321696" w:rsidRDefault="00321696" w:rsidP="00321696">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t>Тематическое планирование</w:t>
      </w:r>
    </w:p>
    <w:p w:rsidR="00321696" w:rsidRDefault="00321696" w:rsidP="00321696">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t xml:space="preserve">                        9 </w:t>
      </w:r>
      <w:r w:rsidRPr="008F3CE7">
        <w:rPr>
          <w:rFonts w:ascii="Times New Roman" w:hAnsi="Times New Roman"/>
          <w:b/>
          <w:sz w:val="24"/>
          <w:szCs w:val="24"/>
        </w:rPr>
        <w:t>класс</w:t>
      </w:r>
    </w:p>
    <w:tbl>
      <w:tblPr>
        <w:tblStyle w:val="a8"/>
        <w:tblW w:w="9345" w:type="dxa"/>
        <w:tblLook w:val="04A0" w:firstRow="1" w:lastRow="0" w:firstColumn="1" w:lastColumn="0" w:noHBand="0" w:noVBand="1"/>
      </w:tblPr>
      <w:tblGrid>
        <w:gridCol w:w="1289"/>
        <w:gridCol w:w="3583"/>
        <w:gridCol w:w="4473"/>
      </w:tblGrid>
      <w:tr w:rsidR="00321696" w:rsidRPr="005C6A52" w:rsidTr="001E332B">
        <w:trPr>
          <w:trHeight w:val="394"/>
        </w:trPr>
        <w:tc>
          <w:tcPr>
            <w:tcW w:w="1289" w:type="dxa"/>
          </w:tcPr>
          <w:tbl>
            <w:tblPr>
              <w:tblW w:w="757" w:type="dxa"/>
              <w:jc w:val="center"/>
              <w:tblBorders>
                <w:top w:val="nil"/>
                <w:left w:val="nil"/>
                <w:bottom w:val="nil"/>
                <w:right w:val="nil"/>
              </w:tblBorders>
              <w:tblLook w:val="0000" w:firstRow="0" w:lastRow="0" w:firstColumn="0" w:lastColumn="0" w:noHBand="0" w:noVBand="0"/>
            </w:tblPr>
            <w:tblGrid>
              <w:gridCol w:w="757"/>
            </w:tblGrid>
            <w:tr w:rsidR="00321696" w:rsidRPr="005C6A52" w:rsidTr="001E332B">
              <w:trPr>
                <w:trHeight w:val="322"/>
                <w:jc w:val="center"/>
              </w:trPr>
              <w:tc>
                <w:tcPr>
                  <w:tcW w:w="0" w:type="auto"/>
                </w:tcPr>
                <w:p w:rsidR="00321696" w:rsidRPr="005C6A52" w:rsidRDefault="00321696"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w:t>
                  </w:r>
                </w:p>
                <w:p w:rsidR="00321696" w:rsidRPr="005C6A52" w:rsidRDefault="00321696"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п/п </w:t>
                  </w:r>
                </w:p>
              </w:tc>
            </w:tr>
          </w:tbl>
          <w:p w:rsidR="00321696" w:rsidRPr="005C6A52" w:rsidRDefault="00321696" w:rsidP="001E332B">
            <w:pPr>
              <w:autoSpaceDE w:val="0"/>
              <w:autoSpaceDN w:val="0"/>
              <w:adjustRightInd w:val="0"/>
              <w:jc w:val="center"/>
              <w:rPr>
                <w:rFonts w:ascii="Times New Roman" w:eastAsiaTheme="minorHAnsi" w:hAnsi="Times New Roman"/>
                <w:sz w:val="24"/>
                <w:szCs w:val="24"/>
              </w:rPr>
            </w:pPr>
          </w:p>
        </w:tc>
        <w:tc>
          <w:tcPr>
            <w:tcW w:w="3583" w:type="dxa"/>
          </w:tcPr>
          <w:p w:rsidR="00321696" w:rsidRPr="005C6A52" w:rsidRDefault="00321696"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Название раздела, темы </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Количество часов </w:t>
            </w:r>
          </w:p>
          <w:p w:rsidR="00321696" w:rsidRPr="005C6A52" w:rsidRDefault="00321696" w:rsidP="001E332B">
            <w:pPr>
              <w:autoSpaceDE w:val="0"/>
              <w:autoSpaceDN w:val="0"/>
              <w:adjustRightInd w:val="0"/>
              <w:rPr>
                <w:rFonts w:ascii="Times New Roman" w:eastAsiaTheme="minorHAnsi" w:hAnsi="Times New Roman"/>
                <w:color w:val="000000"/>
                <w:sz w:val="24"/>
                <w:szCs w:val="24"/>
              </w:rPr>
            </w:pPr>
          </w:p>
        </w:tc>
      </w:tr>
      <w:tr w:rsidR="00321696" w:rsidRPr="005C6A52" w:rsidTr="001E332B">
        <w:trPr>
          <w:trHeight w:val="226"/>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1</w:t>
            </w:r>
          </w:p>
        </w:tc>
        <w:tc>
          <w:tcPr>
            <w:tcW w:w="3583" w:type="dxa"/>
          </w:tcPr>
          <w:p w:rsidR="00321696" w:rsidRPr="005C6A52" w:rsidRDefault="00321696" w:rsidP="001E332B">
            <w:pPr>
              <w:autoSpaceDE w:val="0"/>
              <w:autoSpaceDN w:val="0"/>
              <w:adjustRightInd w:val="0"/>
              <w:rPr>
                <w:rFonts w:ascii="Times New Roman" w:eastAsiaTheme="minorHAnsi" w:hAnsi="Times New Roman"/>
                <w:sz w:val="24"/>
                <w:szCs w:val="24"/>
              </w:rPr>
            </w:pPr>
            <w:r>
              <w:rPr>
                <w:rFonts w:ascii="Times New Roman" w:eastAsiaTheme="minorEastAsia" w:hAnsi="Times New Roman"/>
                <w:sz w:val="24"/>
                <w:szCs w:val="24"/>
              </w:rPr>
              <w:t>Коммуникация</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321696" w:rsidRPr="005C6A52" w:rsidTr="001E332B">
        <w:trPr>
          <w:trHeight w:val="357"/>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2</w:t>
            </w:r>
          </w:p>
        </w:tc>
        <w:tc>
          <w:tcPr>
            <w:tcW w:w="3583" w:type="dxa"/>
          </w:tcPr>
          <w:p w:rsidR="00321696" w:rsidRPr="005C6A52" w:rsidRDefault="00321696"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Развитие речи средствами вербальной и невербальной коммуникации</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321696" w:rsidRPr="005C6A52" w:rsidTr="001E332B">
        <w:trPr>
          <w:trHeight w:val="224"/>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3</w:t>
            </w:r>
          </w:p>
        </w:tc>
        <w:tc>
          <w:tcPr>
            <w:tcW w:w="3583" w:type="dxa"/>
          </w:tcPr>
          <w:p w:rsidR="00321696" w:rsidRPr="005C6A52" w:rsidRDefault="00321696"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Чтение и письмо</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34</w:t>
            </w:r>
          </w:p>
        </w:tc>
      </w:tr>
      <w:tr w:rsidR="00321696" w:rsidRPr="005C6A52" w:rsidTr="001E332B">
        <w:trPr>
          <w:trHeight w:val="283"/>
        </w:trPr>
        <w:tc>
          <w:tcPr>
            <w:tcW w:w="1289"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p>
        </w:tc>
        <w:tc>
          <w:tcPr>
            <w:tcW w:w="3583" w:type="dxa"/>
          </w:tcPr>
          <w:p w:rsidR="00321696" w:rsidRPr="005C6A52" w:rsidRDefault="00321696"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Итого:</w:t>
            </w:r>
          </w:p>
        </w:tc>
        <w:tc>
          <w:tcPr>
            <w:tcW w:w="4473" w:type="dxa"/>
          </w:tcPr>
          <w:p w:rsidR="00321696" w:rsidRPr="005C6A52" w:rsidRDefault="00321696"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102</w:t>
            </w:r>
          </w:p>
        </w:tc>
      </w:tr>
    </w:tbl>
    <w:p w:rsidR="008E1FB8" w:rsidRDefault="008E1FB8" w:rsidP="008E1FB8">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t>Тематическое планирование</w:t>
      </w:r>
    </w:p>
    <w:p w:rsidR="008E1FB8" w:rsidRDefault="008E1FB8" w:rsidP="008E1FB8">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t xml:space="preserve">                        10 </w:t>
      </w:r>
      <w:r w:rsidRPr="008F3CE7">
        <w:rPr>
          <w:rFonts w:ascii="Times New Roman" w:hAnsi="Times New Roman"/>
          <w:b/>
          <w:sz w:val="24"/>
          <w:szCs w:val="24"/>
        </w:rPr>
        <w:t>класс</w:t>
      </w:r>
    </w:p>
    <w:tbl>
      <w:tblPr>
        <w:tblStyle w:val="a8"/>
        <w:tblW w:w="9345" w:type="dxa"/>
        <w:tblLook w:val="04A0" w:firstRow="1" w:lastRow="0" w:firstColumn="1" w:lastColumn="0" w:noHBand="0" w:noVBand="1"/>
      </w:tblPr>
      <w:tblGrid>
        <w:gridCol w:w="1289"/>
        <w:gridCol w:w="3583"/>
        <w:gridCol w:w="4473"/>
      </w:tblGrid>
      <w:tr w:rsidR="008E1FB8" w:rsidRPr="005C6A52" w:rsidTr="001E332B">
        <w:trPr>
          <w:trHeight w:val="394"/>
        </w:trPr>
        <w:tc>
          <w:tcPr>
            <w:tcW w:w="1289" w:type="dxa"/>
          </w:tcPr>
          <w:tbl>
            <w:tblPr>
              <w:tblW w:w="757" w:type="dxa"/>
              <w:jc w:val="center"/>
              <w:tblBorders>
                <w:top w:val="nil"/>
                <w:left w:val="nil"/>
                <w:bottom w:val="nil"/>
                <w:right w:val="nil"/>
              </w:tblBorders>
              <w:tblLook w:val="0000" w:firstRow="0" w:lastRow="0" w:firstColumn="0" w:lastColumn="0" w:noHBand="0" w:noVBand="0"/>
            </w:tblPr>
            <w:tblGrid>
              <w:gridCol w:w="757"/>
            </w:tblGrid>
            <w:tr w:rsidR="008E1FB8" w:rsidRPr="005C6A52" w:rsidTr="001E332B">
              <w:trPr>
                <w:trHeight w:val="322"/>
                <w:jc w:val="center"/>
              </w:trPr>
              <w:tc>
                <w:tcPr>
                  <w:tcW w:w="0" w:type="auto"/>
                </w:tcPr>
                <w:p w:rsidR="008E1FB8" w:rsidRPr="005C6A52" w:rsidRDefault="008E1FB8"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w:t>
                  </w:r>
                </w:p>
                <w:p w:rsidR="008E1FB8" w:rsidRPr="005C6A52" w:rsidRDefault="008E1FB8"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п/п </w:t>
                  </w:r>
                </w:p>
              </w:tc>
            </w:tr>
          </w:tbl>
          <w:p w:rsidR="008E1FB8" w:rsidRPr="005C6A52" w:rsidRDefault="008E1FB8" w:rsidP="001E332B">
            <w:pPr>
              <w:autoSpaceDE w:val="0"/>
              <w:autoSpaceDN w:val="0"/>
              <w:adjustRightInd w:val="0"/>
              <w:jc w:val="center"/>
              <w:rPr>
                <w:rFonts w:ascii="Times New Roman" w:eastAsiaTheme="minorHAnsi" w:hAnsi="Times New Roman"/>
                <w:sz w:val="24"/>
                <w:szCs w:val="24"/>
              </w:rPr>
            </w:pPr>
          </w:p>
        </w:tc>
        <w:tc>
          <w:tcPr>
            <w:tcW w:w="3583" w:type="dxa"/>
          </w:tcPr>
          <w:p w:rsidR="008E1FB8" w:rsidRPr="005C6A52" w:rsidRDefault="008E1FB8"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Название раздела, темы </w:t>
            </w:r>
          </w:p>
        </w:tc>
        <w:tc>
          <w:tcPr>
            <w:tcW w:w="4473" w:type="dxa"/>
          </w:tcPr>
          <w:p w:rsidR="008E1FB8" w:rsidRPr="005C6A52" w:rsidRDefault="008E1FB8"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Количество часов </w:t>
            </w:r>
          </w:p>
          <w:p w:rsidR="008E1FB8" w:rsidRPr="005C6A52" w:rsidRDefault="008E1FB8" w:rsidP="001E332B">
            <w:pPr>
              <w:autoSpaceDE w:val="0"/>
              <w:autoSpaceDN w:val="0"/>
              <w:adjustRightInd w:val="0"/>
              <w:rPr>
                <w:rFonts w:ascii="Times New Roman" w:eastAsiaTheme="minorHAnsi" w:hAnsi="Times New Roman"/>
                <w:color w:val="000000"/>
                <w:sz w:val="24"/>
                <w:szCs w:val="24"/>
              </w:rPr>
            </w:pPr>
          </w:p>
        </w:tc>
      </w:tr>
      <w:tr w:rsidR="008E1FB8" w:rsidRPr="005C6A52" w:rsidTr="001E332B">
        <w:trPr>
          <w:trHeight w:val="226"/>
        </w:trPr>
        <w:tc>
          <w:tcPr>
            <w:tcW w:w="1289" w:type="dxa"/>
          </w:tcPr>
          <w:p w:rsidR="008E1FB8" w:rsidRPr="005C6A52" w:rsidRDefault="008E1FB8"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1</w:t>
            </w:r>
          </w:p>
        </w:tc>
        <w:tc>
          <w:tcPr>
            <w:tcW w:w="3583" w:type="dxa"/>
          </w:tcPr>
          <w:p w:rsidR="008E1FB8" w:rsidRPr="005C6A52" w:rsidRDefault="008E1FB8" w:rsidP="001E332B">
            <w:pPr>
              <w:autoSpaceDE w:val="0"/>
              <w:autoSpaceDN w:val="0"/>
              <w:adjustRightInd w:val="0"/>
              <w:rPr>
                <w:rFonts w:ascii="Times New Roman" w:eastAsiaTheme="minorHAnsi" w:hAnsi="Times New Roman"/>
                <w:sz w:val="24"/>
                <w:szCs w:val="24"/>
              </w:rPr>
            </w:pPr>
            <w:r>
              <w:rPr>
                <w:rFonts w:ascii="Times New Roman" w:eastAsiaTheme="minorEastAsia" w:hAnsi="Times New Roman"/>
                <w:sz w:val="24"/>
                <w:szCs w:val="24"/>
              </w:rPr>
              <w:t>Коммуникация</w:t>
            </w:r>
          </w:p>
        </w:tc>
        <w:tc>
          <w:tcPr>
            <w:tcW w:w="4473" w:type="dxa"/>
          </w:tcPr>
          <w:p w:rsidR="008E1FB8" w:rsidRPr="005C6A52" w:rsidRDefault="003D62E2"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22</w:t>
            </w:r>
          </w:p>
        </w:tc>
      </w:tr>
      <w:tr w:rsidR="008E1FB8" w:rsidRPr="005C6A52" w:rsidTr="001E332B">
        <w:trPr>
          <w:trHeight w:val="357"/>
        </w:trPr>
        <w:tc>
          <w:tcPr>
            <w:tcW w:w="1289" w:type="dxa"/>
          </w:tcPr>
          <w:p w:rsidR="008E1FB8" w:rsidRPr="005C6A52" w:rsidRDefault="008E1FB8"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2</w:t>
            </w:r>
          </w:p>
        </w:tc>
        <w:tc>
          <w:tcPr>
            <w:tcW w:w="3583" w:type="dxa"/>
          </w:tcPr>
          <w:p w:rsidR="008E1FB8" w:rsidRPr="005C6A52" w:rsidRDefault="008E1FB8"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Развитие речи средствами вербальной и невербальной коммуникации</w:t>
            </w:r>
          </w:p>
        </w:tc>
        <w:tc>
          <w:tcPr>
            <w:tcW w:w="4473" w:type="dxa"/>
          </w:tcPr>
          <w:p w:rsidR="008E1FB8" w:rsidRPr="005C6A52" w:rsidRDefault="003D62E2"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22</w:t>
            </w:r>
          </w:p>
        </w:tc>
      </w:tr>
      <w:tr w:rsidR="008E1FB8" w:rsidRPr="005C6A52" w:rsidTr="001E332B">
        <w:trPr>
          <w:trHeight w:val="224"/>
        </w:trPr>
        <w:tc>
          <w:tcPr>
            <w:tcW w:w="1289" w:type="dxa"/>
          </w:tcPr>
          <w:p w:rsidR="008E1FB8" w:rsidRPr="005C6A52" w:rsidRDefault="008E1FB8"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3</w:t>
            </w:r>
          </w:p>
        </w:tc>
        <w:tc>
          <w:tcPr>
            <w:tcW w:w="3583" w:type="dxa"/>
          </w:tcPr>
          <w:p w:rsidR="008E1FB8" w:rsidRPr="005C6A52" w:rsidRDefault="008E1FB8"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Чтение и письмо</w:t>
            </w:r>
          </w:p>
        </w:tc>
        <w:tc>
          <w:tcPr>
            <w:tcW w:w="4473" w:type="dxa"/>
          </w:tcPr>
          <w:p w:rsidR="008E1FB8" w:rsidRPr="005C6A52" w:rsidRDefault="003D62E2"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24</w:t>
            </w:r>
          </w:p>
        </w:tc>
      </w:tr>
      <w:tr w:rsidR="008E1FB8" w:rsidRPr="005C6A52" w:rsidTr="001E332B">
        <w:trPr>
          <w:trHeight w:val="283"/>
        </w:trPr>
        <w:tc>
          <w:tcPr>
            <w:tcW w:w="1289" w:type="dxa"/>
          </w:tcPr>
          <w:p w:rsidR="008E1FB8" w:rsidRPr="005C6A52" w:rsidRDefault="008E1FB8" w:rsidP="001E332B">
            <w:pPr>
              <w:autoSpaceDE w:val="0"/>
              <w:autoSpaceDN w:val="0"/>
              <w:adjustRightInd w:val="0"/>
              <w:jc w:val="center"/>
              <w:rPr>
                <w:rFonts w:ascii="Times New Roman" w:eastAsiaTheme="minorHAnsi" w:hAnsi="Times New Roman"/>
                <w:sz w:val="24"/>
                <w:szCs w:val="24"/>
              </w:rPr>
            </w:pPr>
          </w:p>
        </w:tc>
        <w:tc>
          <w:tcPr>
            <w:tcW w:w="3583" w:type="dxa"/>
          </w:tcPr>
          <w:p w:rsidR="008E1FB8" w:rsidRPr="005C6A52" w:rsidRDefault="008E1FB8"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Итого:</w:t>
            </w:r>
          </w:p>
        </w:tc>
        <w:tc>
          <w:tcPr>
            <w:tcW w:w="4473" w:type="dxa"/>
          </w:tcPr>
          <w:p w:rsidR="008E1FB8" w:rsidRPr="005C6A52" w:rsidRDefault="003D62E2"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68</w:t>
            </w:r>
          </w:p>
        </w:tc>
      </w:tr>
    </w:tbl>
    <w:p w:rsidR="00321696" w:rsidRDefault="00321696" w:rsidP="0038576D">
      <w:pPr>
        <w:widowControl w:val="0"/>
        <w:overflowPunct w:val="0"/>
        <w:autoSpaceDE w:val="0"/>
        <w:autoSpaceDN w:val="0"/>
        <w:adjustRightInd w:val="0"/>
        <w:spacing w:line="360" w:lineRule="auto"/>
        <w:rPr>
          <w:rFonts w:ascii="Times New Roman" w:hAnsi="Times New Roman"/>
          <w:b/>
          <w:sz w:val="24"/>
          <w:szCs w:val="24"/>
        </w:rPr>
      </w:pPr>
    </w:p>
    <w:p w:rsidR="003D62E2" w:rsidRDefault="003D62E2" w:rsidP="003D62E2">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lastRenderedPageBreak/>
        <w:t>Тематическое планирование</w:t>
      </w:r>
    </w:p>
    <w:p w:rsidR="003D62E2" w:rsidRDefault="003D62E2" w:rsidP="003D62E2">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t xml:space="preserve">                        11 </w:t>
      </w:r>
      <w:r w:rsidRPr="008F3CE7">
        <w:rPr>
          <w:rFonts w:ascii="Times New Roman" w:hAnsi="Times New Roman"/>
          <w:b/>
          <w:sz w:val="24"/>
          <w:szCs w:val="24"/>
        </w:rPr>
        <w:t>класс</w:t>
      </w:r>
    </w:p>
    <w:tbl>
      <w:tblPr>
        <w:tblStyle w:val="a8"/>
        <w:tblW w:w="9345" w:type="dxa"/>
        <w:tblLook w:val="04A0" w:firstRow="1" w:lastRow="0" w:firstColumn="1" w:lastColumn="0" w:noHBand="0" w:noVBand="1"/>
      </w:tblPr>
      <w:tblGrid>
        <w:gridCol w:w="1289"/>
        <w:gridCol w:w="3583"/>
        <w:gridCol w:w="4473"/>
      </w:tblGrid>
      <w:tr w:rsidR="003D62E2" w:rsidRPr="005C6A52" w:rsidTr="001E332B">
        <w:trPr>
          <w:trHeight w:val="394"/>
        </w:trPr>
        <w:tc>
          <w:tcPr>
            <w:tcW w:w="1289" w:type="dxa"/>
          </w:tcPr>
          <w:tbl>
            <w:tblPr>
              <w:tblW w:w="757" w:type="dxa"/>
              <w:jc w:val="center"/>
              <w:tblBorders>
                <w:top w:val="nil"/>
                <w:left w:val="nil"/>
                <w:bottom w:val="nil"/>
                <w:right w:val="nil"/>
              </w:tblBorders>
              <w:tblLook w:val="0000" w:firstRow="0" w:lastRow="0" w:firstColumn="0" w:lastColumn="0" w:noHBand="0" w:noVBand="0"/>
            </w:tblPr>
            <w:tblGrid>
              <w:gridCol w:w="757"/>
            </w:tblGrid>
            <w:tr w:rsidR="003D62E2" w:rsidRPr="005C6A52" w:rsidTr="001E332B">
              <w:trPr>
                <w:trHeight w:val="322"/>
                <w:jc w:val="center"/>
              </w:trPr>
              <w:tc>
                <w:tcPr>
                  <w:tcW w:w="0" w:type="auto"/>
                </w:tcPr>
                <w:p w:rsidR="003D62E2" w:rsidRPr="005C6A52" w:rsidRDefault="003D62E2"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w:t>
                  </w:r>
                </w:p>
                <w:p w:rsidR="003D62E2" w:rsidRPr="005C6A52" w:rsidRDefault="003D62E2"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п/п </w:t>
                  </w:r>
                </w:p>
              </w:tc>
            </w:tr>
          </w:tbl>
          <w:p w:rsidR="003D62E2" w:rsidRPr="005C6A52" w:rsidRDefault="003D62E2" w:rsidP="001E332B">
            <w:pPr>
              <w:autoSpaceDE w:val="0"/>
              <w:autoSpaceDN w:val="0"/>
              <w:adjustRightInd w:val="0"/>
              <w:jc w:val="center"/>
              <w:rPr>
                <w:rFonts w:ascii="Times New Roman" w:eastAsiaTheme="minorHAnsi" w:hAnsi="Times New Roman"/>
                <w:sz w:val="24"/>
                <w:szCs w:val="24"/>
              </w:rPr>
            </w:pPr>
          </w:p>
        </w:tc>
        <w:tc>
          <w:tcPr>
            <w:tcW w:w="3583" w:type="dxa"/>
          </w:tcPr>
          <w:p w:rsidR="003D62E2" w:rsidRPr="005C6A52" w:rsidRDefault="003D62E2"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Название раздела, темы </w:t>
            </w:r>
          </w:p>
        </w:tc>
        <w:tc>
          <w:tcPr>
            <w:tcW w:w="4473" w:type="dxa"/>
          </w:tcPr>
          <w:p w:rsidR="003D62E2" w:rsidRPr="005C6A52" w:rsidRDefault="003D62E2"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Количество часов </w:t>
            </w:r>
          </w:p>
          <w:p w:rsidR="003D62E2" w:rsidRPr="005C6A52" w:rsidRDefault="003D62E2" w:rsidP="001E332B">
            <w:pPr>
              <w:autoSpaceDE w:val="0"/>
              <w:autoSpaceDN w:val="0"/>
              <w:adjustRightInd w:val="0"/>
              <w:rPr>
                <w:rFonts w:ascii="Times New Roman" w:eastAsiaTheme="minorHAnsi" w:hAnsi="Times New Roman"/>
                <w:color w:val="000000"/>
                <w:sz w:val="24"/>
                <w:szCs w:val="24"/>
              </w:rPr>
            </w:pPr>
          </w:p>
        </w:tc>
      </w:tr>
      <w:tr w:rsidR="003D62E2" w:rsidRPr="005C6A52" w:rsidTr="001E332B">
        <w:trPr>
          <w:trHeight w:val="226"/>
        </w:trPr>
        <w:tc>
          <w:tcPr>
            <w:tcW w:w="1289" w:type="dxa"/>
          </w:tcPr>
          <w:p w:rsidR="003D62E2" w:rsidRPr="005C6A52" w:rsidRDefault="003D62E2"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1</w:t>
            </w:r>
          </w:p>
        </w:tc>
        <w:tc>
          <w:tcPr>
            <w:tcW w:w="3583" w:type="dxa"/>
          </w:tcPr>
          <w:p w:rsidR="003D62E2" w:rsidRPr="005C6A52" w:rsidRDefault="003D62E2" w:rsidP="001E332B">
            <w:pPr>
              <w:autoSpaceDE w:val="0"/>
              <w:autoSpaceDN w:val="0"/>
              <w:adjustRightInd w:val="0"/>
              <w:rPr>
                <w:rFonts w:ascii="Times New Roman" w:eastAsiaTheme="minorHAnsi" w:hAnsi="Times New Roman"/>
                <w:sz w:val="24"/>
                <w:szCs w:val="24"/>
              </w:rPr>
            </w:pPr>
            <w:r>
              <w:rPr>
                <w:rFonts w:ascii="Times New Roman" w:eastAsiaTheme="minorEastAsia" w:hAnsi="Times New Roman"/>
                <w:sz w:val="24"/>
                <w:szCs w:val="24"/>
              </w:rPr>
              <w:t>Коммуникация</w:t>
            </w:r>
          </w:p>
        </w:tc>
        <w:tc>
          <w:tcPr>
            <w:tcW w:w="4473" w:type="dxa"/>
          </w:tcPr>
          <w:p w:rsidR="003D62E2" w:rsidRPr="005C6A52" w:rsidRDefault="003928F9"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22</w:t>
            </w:r>
          </w:p>
        </w:tc>
      </w:tr>
      <w:tr w:rsidR="003D62E2" w:rsidRPr="005C6A52" w:rsidTr="001E332B">
        <w:trPr>
          <w:trHeight w:val="357"/>
        </w:trPr>
        <w:tc>
          <w:tcPr>
            <w:tcW w:w="1289" w:type="dxa"/>
          </w:tcPr>
          <w:p w:rsidR="003D62E2" w:rsidRPr="005C6A52" w:rsidRDefault="003D62E2"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2</w:t>
            </w:r>
          </w:p>
        </w:tc>
        <w:tc>
          <w:tcPr>
            <w:tcW w:w="3583" w:type="dxa"/>
          </w:tcPr>
          <w:p w:rsidR="003D62E2" w:rsidRPr="005C6A52" w:rsidRDefault="003D62E2"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Развитие речи средствами вербальной и невербальной коммуникации</w:t>
            </w:r>
          </w:p>
        </w:tc>
        <w:tc>
          <w:tcPr>
            <w:tcW w:w="4473" w:type="dxa"/>
          </w:tcPr>
          <w:p w:rsidR="003D62E2" w:rsidRPr="005C6A52" w:rsidRDefault="003928F9"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22</w:t>
            </w:r>
          </w:p>
        </w:tc>
      </w:tr>
      <w:tr w:rsidR="003D62E2" w:rsidRPr="005C6A52" w:rsidTr="001E332B">
        <w:trPr>
          <w:trHeight w:val="224"/>
        </w:trPr>
        <w:tc>
          <w:tcPr>
            <w:tcW w:w="1289" w:type="dxa"/>
          </w:tcPr>
          <w:p w:rsidR="003D62E2" w:rsidRPr="005C6A52" w:rsidRDefault="003D62E2"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3</w:t>
            </w:r>
          </w:p>
        </w:tc>
        <w:tc>
          <w:tcPr>
            <w:tcW w:w="3583" w:type="dxa"/>
          </w:tcPr>
          <w:p w:rsidR="003D62E2" w:rsidRPr="005C6A52" w:rsidRDefault="003D62E2"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Чтение и письмо</w:t>
            </w:r>
          </w:p>
        </w:tc>
        <w:tc>
          <w:tcPr>
            <w:tcW w:w="4473" w:type="dxa"/>
          </w:tcPr>
          <w:p w:rsidR="003D62E2" w:rsidRPr="005C6A52" w:rsidRDefault="003928F9"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24</w:t>
            </w:r>
          </w:p>
        </w:tc>
      </w:tr>
      <w:tr w:rsidR="003D62E2" w:rsidRPr="005C6A52" w:rsidTr="001E332B">
        <w:trPr>
          <w:trHeight w:val="283"/>
        </w:trPr>
        <w:tc>
          <w:tcPr>
            <w:tcW w:w="1289" w:type="dxa"/>
          </w:tcPr>
          <w:p w:rsidR="003D62E2" w:rsidRPr="005C6A52" w:rsidRDefault="003D62E2" w:rsidP="001E332B">
            <w:pPr>
              <w:autoSpaceDE w:val="0"/>
              <w:autoSpaceDN w:val="0"/>
              <w:adjustRightInd w:val="0"/>
              <w:jc w:val="center"/>
              <w:rPr>
                <w:rFonts w:ascii="Times New Roman" w:eastAsiaTheme="minorHAnsi" w:hAnsi="Times New Roman"/>
                <w:sz w:val="24"/>
                <w:szCs w:val="24"/>
              </w:rPr>
            </w:pPr>
          </w:p>
        </w:tc>
        <w:tc>
          <w:tcPr>
            <w:tcW w:w="3583" w:type="dxa"/>
          </w:tcPr>
          <w:p w:rsidR="003D62E2" w:rsidRPr="005C6A52" w:rsidRDefault="003D62E2"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Итого:</w:t>
            </w:r>
          </w:p>
        </w:tc>
        <w:tc>
          <w:tcPr>
            <w:tcW w:w="4473" w:type="dxa"/>
          </w:tcPr>
          <w:p w:rsidR="003D62E2" w:rsidRPr="005C6A52" w:rsidRDefault="003928F9"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68</w:t>
            </w:r>
          </w:p>
        </w:tc>
      </w:tr>
    </w:tbl>
    <w:p w:rsidR="00CC32E3" w:rsidRDefault="00CC32E3" w:rsidP="00CC32E3">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t>Тематическое планирование</w:t>
      </w:r>
    </w:p>
    <w:p w:rsidR="00CC32E3" w:rsidRDefault="00CC32E3" w:rsidP="00CC32E3">
      <w:pPr>
        <w:widowControl w:val="0"/>
        <w:overflowPunct w:val="0"/>
        <w:autoSpaceDE w:val="0"/>
        <w:autoSpaceDN w:val="0"/>
        <w:adjustRightInd w:val="0"/>
        <w:spacing w:after="0" w:line="240" w:lineRule="auto"/>
        <w:ind w:left="2914"/>
        <w:rPr>
          <w:rFonts w:ascii="Times New Roman" w:hAnsi="Times New Roman"/>
          <w:b/>
          <w:sz w:val="24"/>
          <w:szCs w:val="24"/>
        </w:rPr>
      </w:pPr>
      <w:r>
        <w:rPr>
          <w:rFonts w:ascii="Times New Roman" w:hAnsi="Times New Roman"/>
          <w:b/>
          <w:sz w:val="24"/>
          <w:szCs w:val="24"/>
        </w:rPr>
        <w:t xml:space="preserve">                        12 </w:t>
      </w:r>
      <w:r w:rsidRPr="008F3CE7">
        <w:rPr>
          <w:rFonts w:ascii="Times New Roman" w:hAnsi="Times New Roman"/>
          <w:b/>
          <w:sz w:val="24"/>
          <w:szCs w:val="24"/>
        </w:rPr>
        <w:t>класс</w:t>
      </w:r>
    </w:p>
    <w:tbl>
      <w:tblPr>
        <w:tblStyle w:val="a8"/>
        <w:tblW w:w="9345" w:type="dxa"/>
        <w:tblLook w:val="04A0" w:firstRow="1" w:lastRow="0" w:firstColumn="1" w:lastColumn="0" w:noHBand="0" w:noVBand="1"/>
      </w:tblPr>
      <w:tblGrid>
        <w:gridCol w:w="1289"/>
        <w:gridCol w:w="3583"/>
        <w:gridCol w:w="4473"/>
      </w:tblGrid>
      <w:tr w:rsidR="00CC32E3" w:rsidRPr="005C6A52" w:rsidTr="001E332B">
        <w:trPr>
          <w:trHeight w:val="394"/>
        </w:trPr>
        <w:tc>
          <w:tcPr>
            <w:tcW w:w="1289" w:type="dxa"/>
          </w:tcPr>
          <w:tbl>
            <w:tblPr>
              <w:tblW w:w="757" w:type="dxa"/>
              <w:jc w:val="center"/>
              <w:tblBorders>
                <w:top w:val="nil"/>
                <w:left w:val="nil"/>
                <w:bottom w:val="nil"/>
                <w:right w:val="nil"/>
              </w:tblBorders>
              <w:tblLook w:val="0000" w:firstRow="0" w:lastRow="0" w:firstColumn="0" w:lastColumn="0" w:noHBand="0" w:noVBand="0"/>
            </w:tblPr>
            <w:tblGrid>
              <w:gridCol w:w="757"/>
            </w:tblGrid>
            <w:tr w:rsidR="00CC32E3" w:rsidRPr="005C6A52" w:rsidTr="001E332B">
              <w:trPr>
                <w:trHeight w:val="322"/>
                <w:jc w:val="center"/>
              </w:trPr>
              <w:tc>
                <w:tcPr>
                  <w:tcW w:w="0" w:type="auto"/>
                </w:tcPr>
                <w:p w:rsidR="00CC32E3" w:rsidRPr="005C6A52" w:rsidRDefault="00CC32E3"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w:t>
                  </w:r>
                </w:p>
                <w:p w:rsidR="00CC32E3" w:rsidRPr="005C6A52" w:rsidRDefault="00CC32E3" w:rsidP="001E332B">
                  <w:pPr>
                    <w:autoSpaceDE w:val="0"/>
                    <w:autoSpaceDN w:val="0"/>
                    <w:adjustRightInd w:val="0"/>
                    <w:spacing w:after="0" w:line="240" w:lineRule="auto"/>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п/п </w:t>
                  </w:r>
                </w:p>
              </w:tc>
            </w:tr>
          </w:tbl>
          <w:p w:rsidR="00CC32E3" w:rsidRPr="005C6A52" w:rsidRDefault="00CC32E3" w:rsidP="001E332B">
            <w:pPr>
              <w:autoSpaceDE w:val="0"/>
              <w:autoSpaceDN w:val="0"/>
              <w:adjustRightInd w:val="0"/>
              <w:jc w:val="center"/>
              <w:rPr>
                <w:rFonts w:ascii="Times New Roman" w:eastAsiaTheme="minorHAnsi" w:hAnsi="Times New Roman"/>
                <w:sz w:val="24"/>
                <w:szCs w:val="24"/>
              </w:rPr>
            </w:pPr>
          </w:p>
        </w:tc>
        <w:tc>
          <w:tcPr>
            <w:tcW w:w="3583" w:type="dxa"/>
          </w:tcPr>
          <w:p w:rsidR="00CC32E3" w:rsidRPr="005C6A52" w:rsidRDefault="00CC32E3"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Название раздела, темы </w:t>
            </w:r>
          </w:p>
        </w:tc>
        <w:tc>
          <w:tcPr>
            <w:tcW w:w="4473" w:type="dxa"/>
          </w:tcPr>
          <w:p w:rsidR="00CC32E3" w:rsidRPr="005C6A52" w:rsidRDefault="00CC32E3" w:rsidP="001E332B">
            <w:pPr>
              <w:autoSpaceDE w:val="0"/>
              <w:autoSpaceDN w:val="0"/>
              <w:adjustRightInd w:val="0"/>
              <w:jc w:val="center"/>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Количество часов </w:t>
            </w:r>
          </w:p>
          <w:p w:rsidR="00CC32E3" w:rsidRPr="005C6A52" w:rsidRDefault="00CC32E3" w:rsidP="001E332B">
            <w:pPr>
              <w:autoSpaceDE w:val="0"/>
              <w:autoSpaceDN w:val="0"/>
              <w:adjustRightInd w:val="0"/>
              <w:rPr>
                <w:rFonts w:ascii="Times New Roman" w:eastAsiaTheme="minorHAnsi" w:hAnsi="Times New Roman"/>
                <w:color w:val="000000"/>
                <w:sz w:val="24"/>
                <w:szCs w:val="24"/>
              </w:rPr>
            </w:pPr>
          </w:p>
        </w:tc>
      </w:tr>
      <w:tr w:rsidR="00CC32E3" w:rsidRPr="005C6A52" w:rsidTr="001E332B">
        <w:trPr>
          <w:trHeight w:val="226"/>
        </w:trPr>
        <w:tc>
          <w:tcPr>
            <w:tcW w:w="1289" w:type="dxa"/>
          </w:tcPr>
          <w:p w:rsidR="00CC32E3" w:rsidRPr="005C6A52" w:rsidRDefault="00CC32E3"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1</w:t>
            </w:r>
          </w:p>
        </w:tc>
        <w:tc>
          <w:tcPr>
            <w:tcW w:w="3583" w:type="dxa"/>
          </w:tcPr>
          <w:p w:rsidR="00CC32E3" w:rsidRPr="005C6A52" w:rsidRDefault="00CC32E3" w:rsidP="001E332B">
            <w:pPr>
              <w:autoSpaceDE w:val="0"/>
              <w:autoSpaceDN w:val="0"/>
              <w:adjustRightInd w:val="0"/>
              <w:rPr>
                <w:rFonts w:ascii="Times New Roman" w:eastAsiaTheme="minorHAnsi" w:hAnsi="Times New Roman"/>
                <w:sz w:val="24"/>
                <w:szCs w:val="24"/>
              </w:rPr>
            </w:pPr>
            <w:r>
              <w:rPr>
                <w:rFonts w:ascii="Times New Roman" w:eastAsiaTheme="minorEastAsia" w:hAnsi="Times New Roman"/>
                <w:sz w:val="24"/>
                <w:szCs w:val="24"/>
              </w:rPr>
              <w:t>Коммуникация</w:t>
            </w:r>
          </w:p>
        </w:tc>
        <w:tc>
          <w:tcPr>
            <w:tcW w:w="4473" w:type="dxa"/>
          </w:tcPr>
          <w:p w:rsidR="00CC32E3" w:rsidRPr="005C6A52" w:rsidRDefault="00CC32E3"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22</w:t>
            </w:r>
          </w:p>
        </w:tc>
      </w:tr>
      <w:tr w:rsidR="00CC32E3" w:rsidRPr="005C6A52" w:rsidTr="001E332B">
        <w:trPr>
          <w:trHeight w:val="357"/>
        </w:trPr>
        <w:tc>
          <w:tcPr>
            <w:tcW w:w="1289" w:type="dxa"/>
          </w:tcPr>
          <w:p w:rsidR="00CC32E3" w:rsidRPr="005C6A52" w:rsidRDefault="00CC32E3"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2</w:t>
            </w:r>
          </w:p>
        </w:tc>
        <w:tc>
          <w:tcPr>
            <w:tcW w:w="3583" w:type="dxa"/>
          </w:tcPr>
          <w:p w:rsidR="00CC32E3" w:rsidRPr="005C6A52" w:rsidRDefault="00CC32E3"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Развитие речи средствами вербальной и невербальной коммуникации</w:t>
            </w:r>
          </w:p>
        </w:tc>
        <w:tc>
          <w:tcPr>
            <w:tcW w:w="4473" w:type="dxa"/>
          </w:tcPr>
          <w:p w:rsidR="00CC32E3" w:rsidRPr="005C6A52" w:rsidRDefault="00CC32E3"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22</w:t>
            </w:r>
          </w:p>
        </w:tc>
      </w:tr>
      <w:tr w:rsidR="00CC32E3" w:rsidRPr="005C6A52" w:rsidTr="001E332B">
        <w:trPr>
          <w:trHeight w:val="224"/>
        </w:trPr>
        <w:tc>
          <w:tcPr>
            <w:tcW w:w="1289" w:type="dxa"/>
          </w:tcPr>
          <w:p w:rsidR="00CC32E3" w:rsidRPr="005C6A52" w:rsidRDefault="00CC32E3" w:rsidP="001E332B">
            <w:pPr>
              <w:autoSpaceDE w:val="0"/>
              <w:autoSpaceDN w:val="0"/>
              <w:adjustRightInd w:val="0"/>
              <w:jc w:val="center"/>
              <w:rPr>
                <w:rFonts w:ascii="Times New Roman" w:eastAsiaTheme="minorHAnsi" w:hAnsi="Times New Roman"/>
                <w:sz w:val="24"/>
                <w:szCs w:val="24"/>
              </w:rPr>
            </w:pPr>
            <w:r w:rsidRPr="005C6A52">
              <w:rPr>
                <w:rFonts w:ascii="Times New Roman" w:eastAsiaTheme="minorHAnsi" w:hAnsi="Times New Roman"/>
                <w:sz w:val="24"/>
                <w:szCs w:val="24"/>
              </w:rPr>
              <w:t>3</w:t>
            </w:r>
          </w:p>
        </w:tc>
        <w:tc>
          <w:tcPr>
            <w:tcW w:w="3583" w:type="dxa"/>
          </w:tcPr>
          <w:p w:rsidR="00CC32E3" w:rsidRPr="005C6A52" w:rsidRDefault="00CC32E3"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EastAsia" w:hAnsi="Times New Roman"/>
                <w:sz w:val="24"/>
                <w:szCs w:val="24"/>
              </w:rPr>
              <w:t>Чтение и письмо</w:t>
            </w:r>
          </w:p>
        </w:tc>
        <w:tc>
          <w:tcPr>
            <w:tcW w:w="4473" w:type="dxa"/>
          </w:tcPr>
          <w:p w:rsidR="00CC32E3" w:rsidRPr="005C6A52" w:rsidRDefault="00CC32E3"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24</w:t>
            </w:r>
          </w:p>
        </w:tc>
      </w:tr>
      <w:tr w:rsidR="00CC32E3" w:rsidRPr="005C6A52" w:rsidTr="001E332B">
        <w:trPr>
          <w:trHeight w:val="283"/>
        </w:trPr>
        <w:tc>
          <w:tcPr>
            <w:tcW w:w="1289" w:type="dxa"/>
          </w:tcPr>
          <w:p w:rsidR="00CC32E3" w:rsidRPr="005C6A52" w:rsidRDefault="00CC32E3" w:rsidP="001E332B">
            <w:pPr>
              <w:autoSpaceDE w:val="0"/>
              <w:autoSpaceDN w:val="0"/>
              <w:adjustRightInd w:val="0"/>
              <w:jc w:val="center"/>
              <w:rPr>
                <w:rFonts w:ascii="Times New Roman" w:eastAsiaTheme="minorHAnsi" w:hAnsi="Times New Roman"/>
                <w:sz w:val="24"/>
                <w:szCs w:val="24"/>
              </w:rPr>
            </w:pPr>
          </w:p>
        </w:tc>
        <w:tc>
          <w:tcPr>
            <w:tcW w:w="3583" w:type="dxa"/>
          </w:tcPr>
          <w:p w:rsidR="00CC32E3" w:rsidRPr="005C6A52" w:rsidRDefault="00CC32E3" w:rsidP="001E332B">
            <w:pPr>
              <w:autoSpaceDE w:val="0"/>
              <w:autoSpaceDN w:val="0"/>
              <w:adjustRightInd w:val="0"/>
              <w:rPr>
                <w:rFonts w:ascii="Times New Roman" w:eastAsiaTheme="minorHAnsi" w:hAnsi="Times New Roman"/>
                <w:color w:val="000000"/>
                <w:sz w:val="24"/>
                <w:szCs w:val="24"/>
              </w:rPr>
            </w:pPr>
            <w:r w:rsidRPr="005C6A52">
              <w:rPr>
                <w:rFonts w:ascii="Times New Roman" w:eastAsiaTheme="minorHAnsi" w:hAnsi="Times New Roman"/>
                <w:color w:val="000000"/>
                <w:sz w:val="24"/>
                <w:szCs w:val="24"/>
              </w:rPr>
              <w:t xml:space="preserve">                                       Итого:</w:t>
            </w:r>
          </w:p>
        </w:tc>
        <w:tc>
          <w:tcPr>
            <w:tcW w:w="4473" w:type="dxa"/>
          </w:tcPr>
          <w:p w:rsidR="00CC32E3" w:rsidRPr="005C6A52" w:rsidRDefault="00CC32E3" w:rsidP="001E332B">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68</w:t>
            </w:r>
          </w:p>
        </w:tc>
      </w:tr>
    </w:tbl>
    <w:p w:rsidR="00404AFE" w:rsidRDefault="00404AFE" w:rsidP="00D019DC">
      <w:pPr>
        <w:spacing w:line="360" w:lineRule="auto"/>
        <w:rPr>
          <w:rFonts w:ascii="Times New Roman" w:hAnsi="Times New Roman"/>
          <w:b/>
          <w:sz w:val="24"/>
          <w:szCs w:val="24"/>
        </w:rPr>
      </w:pPr>
    </w:p>
    <w:p w:rsidR="005565A2" w:rsidRDefault="005565A2" w:rsidP="005565A2">
      <w:pPr>
        <w:pStyle w:val="a6"/>
        <w:jc w:val="center"/>
        <w:rPr>
          <w:rFonts w:ascii="Times New Roman" w:hAnsi="Times New Roman"/>
          <w:b/>
          <w:bCs/>
          <w:sz w:val="24"/>
          <w:szCs w:val="24"/>
        </w:rPr>
      </w:pPr>
      <w:r w:rsidRPr="004B570A">
        <w:rPr>
          <w:rFonts w:ascii="Times New Roman" w:hAnsi="Times New Roman"/>
          <w:b/>
          <w:bCs/>
          <w:sz w:val="24"/>
          <w:szCs w:val="24"/>
        </w:rPr>
        <w:t>Материально-техническое  обеспечение программы</w:t>
      </w:r>
    </w:p>
    <w:p w:rsidR="005E624C" w:rsidRPr="004B570A" w:rsidRDefault="005E624C" w:rsidP="005565A2">
      <w:pPr>
        <w:pStyle w:val="a6"/>
        <w:jc w:val="center"/>
        <w:rPr>
          <w:rFonts w:ascii="Times New Roman" w:hAnsi="Times New Roman"/>
          <w:b/>
          <w:bCs/>
          <w:sz w:val="24"/>
          <w:szCs w:val="24"/>
        </w:rPr>
      </w:pP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b/>
          <w:sz w:val="24"/>
          <w:szCs w:val="24"/>
        </w:rPr>
      </w:pPr>
      <w:r w:rsidRPr="003D7D8A">
        <w:rPr>
          <w:rFonts w:ascii="Times New Roman" w:hAnsi="Times New Roman"/>
          <w:b/>
          <w:sz w:val="24"/>
          <w:szCs w:val="24"/>
        </w:rPr>
        <w:t>Учебные пособия:</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 xml:space="preserve">Комарова С.В. Устная речь. 1 класс: </w:t>
      </w:r>
      <w:proofErr w:type="spellStart"/>
      <w:proofErr w:type="gramStart"/>
      <w:r w:rsidRPr="003D7D8A">
        <w:rPr>
          <w:rFonts w:ascii="Times New Roman" w:hAnsi="Times New Roman"/>
          <w:sz w:val="24"/>
          <w:szCs w:val="24"/>
        </w:rPr>
        <w:t>учеб.для</w:t>
      </w:r>
      <w:proofErr w:type="spellEnd"/>
      <w:proofErr w:type="gramEnd"/>
      <w:r w:rsidRPr="003D7D8A">
        <w:rPr>
          <w:rFonts w:ascii="Times New Roman" w:hAnsi="Times New Roman"/>
          <w:sz w:val="24"/>
          <w:szCs w:val="24"/>
        </w:rPr>
        <w:t xml:space="preserve"> спец. (</w:t>
      </w:r>
      <w:proofErr w:type="spellStart"/>
      <w:r w:rsidRPr="003D7D8A">
        <w:rPr>
          <w:rFonts w:ascii="Times New Roman" w:hAnsi="Times New Roman"/>
          <w:sz w:val="24"/>
          <w:szCs w:val="24"/>
        </w:rPr>
        <w:t>коррекц</w:t>
      </w:r>
      <w:proofErr w:type="spellEnd"/>
      <w:r w:rsidRPr="003D7D8A">
        <w:rPr>
          <w:rFonts w:ascii="Times New Roman" w:hAnsi="Times New Roman"/>
          <w:sz w:val="24"/>
          <w:szCs w:val="24"/>
        </w:rPr>
        <w:t xml:space="preserve">.) </w:t>
      </w:r>
      <w:proofErr w:type="spellStart"/>
      <w:r w:rsidRPr="003D7D8A">
        <w:rPr>
          <w:rFonts w:ascii="Times New Roman" w:hAnsi="Times New Roman"/>
          <w:sz w:val="24"/>
          <w:szCs w:val="24"/>
        </w:rPr>
        <w:t>образоват</w:t>
      </w:r>
      <w:proofErr w:type="spellEnd"/>
      <w:r w:rsidRPr="003D7D8A">
        <w:rPr>
          <w:rFonts w:ascii="Times New Roman" w:hAnsi="Times New Roman"/>
          <w:sz w:val="24"/>
          <w:szCs w:val="24"/>
        </w:rPr>
        <w:t xml:space="preserve">. Учреждений VIII вида /С.В.Комарова. – М.: Просвещение, 2011.- 95 с.: ил. </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 xml:space="preserve">Комарова С.В. Устная речь. 2 класс: </w:t>
      </w:r>
      <w:proofErr w:type="spellStart"/>
      <w:proofErr w:type="gramStart"/>
      <w:r w:rsidRPr="003D7D8A">
        <w:rPr>
          <w:rFonts w:ascii="Times New Roman" w:hAnsi="Times New Roman"/>
          <w:sz w:val="24"/>
          <w:szCs w:val="24"/>
        </w:rPr>
        <w:t>учеб.для</w:t>
      </w:r>
      <w:proofErr w:type="spellEnd"/>
      <w:proofErr w:type="gramEnd"/>
      <w:r w:rsidRPr="003D7D8A">
        <w:rPr>
          <w:rFonts w:ascii="Times New Roman" w:hAnsi="Times New Roman"/>
          <w:sz w:val="24"/>
          <w:szCs w:val="24"/>
        </w:rPr>
        <w:t xml:space="preserve"> спец. (</w:t>
      </w:r>
      <w:proofErr w:type="spellStart"/>
      <w:r w:rsidRPr="003D7D8A">
        <w:rPr>
          <w:rFonts w:ascii="Times New Roman" w:hAnsi="Times New Roman"/>
          <w:sz w:val="24"/>
          <w:szCs w:val="24"/>
        </w:rPr>
        <w:t>коррекц</w:t>
      </w:r>
      <w:proofErr w:type="spellEnd"/>
      <w:r w:rsidRPr="003D7D8A">
        <w:rPr>
          <w:rFonts w:ascii="Times New Roman" w:hAnsi="Times New Roman"/>
          <w:sz w:val="24"/>
          <w:szCs w:val="24"/>
        </w:rPr>
        <w:t xml:space="preserve">.) </w:t>
      </w:r>
      <w:proofErr w:type="spellStart"/>
      <w:r w:rsidRPr="003D7D8A">
        <w:rPr>
          <w:rFonts w:ascii="Times New Roman" w:hAnsi="Times New Roman"/>
          <w:sz w:val="24"/>
          <w:szCs w:val="24"/>
        </w:rPr>
        <w:t>образоват</w:t>
      </w:r>
      <w:proofErr w:type="spellEnd"/>
      <w:r w:rsidRPr="003D7D8A">
        <w:rPr>
          <w:rFonts w:ascii="Times New Roman" w:hAnsi="Times New Roman"/>
          <w:sz w:val="24"/>
          <w:szCs w:val="24"/>
        </w:rPr>
        <w:t>. Учреждений VIII вида /С.В.Комарова. – 4- изд. – М.: Просвещение, 2016.- 96 с.: ил.</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 xml:space="preserve">Комарова С.В. Устная речь. 3 класс: </w:t>
      </w:r>
      <w:proofErr w:type="spellStart"/>
      <w:proofErr w:type="gramStart"/>
      <w:r w:rsidRPr="003D7D8A">
        <w:rPr>
          <w:rFonts w:ascii="Times New Roman" w:hAnsi="Times New Roman"/>
          <w:sz w:val="24"/>
          <w:szCs w:val="24"/>
        </w:rPr>
        <w:t>учеб.для</w:t>
      </w:r>
      <w:proofErr w:type="spellEnd"/>
      <w:proofErr w:type="gramEnd"/>
      <w:r w:rsidRPr="003D7D8A">
        <w:rPr>
          <w:rFonts w:ascii="Times New Roman" w:hAnsi="Times New Roman"/>
          <w:sz w:val="24"/>
          <w:szCs w:val="24"/>
        </w:rPr>
        <w:t xml:space="preserve"> спец. (</w:t>
      </w:r>
      <w:proofErr w:type="spellStart"/>
      <w:r w:rsidRPr="003D7D8A">
        <w:rPr>
          <w:rFonts w:ascii="Times New Roman" w:hAnsi="Times New Roman"/>
          <w:sz w:val="24"/>
          <w:szCs w:val="24"/>
        </w:rPr>
        <w:t>коррекц</w:t>
      </w:r>
      <w:proofErr w:type="spellEnd"/>
      <w:r w:rsidRPr="003D7D8A">
        <w:rPr>
          <w:rFonts w:ascii="Times New Roman" w:hAnsi="Times New Roman"/>
          <w:sz w:val="24"/>
          <w:szCs w:val="24"/>
        </w:rPr>
        <w:t xml:space="preserve">.) </w:t>
      </w:r>
      <w:proofErr w:type="spellStart"/>
      <w:r w:rsidRPr="003D7D8A">
        <w:rPr>
          <w:rFonts w:ascii="Times New Roman" w:hAnsi="Times New Roman"/>
          <w:sz w:val="24"/>
          <w:szCs w:val="24"/>
        </w:rPr>
        <w:t>образоват</w:t>
      </w:r>
      <w:proofErr w:type="spellEnd"/>
      <w:r w:rsidRPr="003D7D8A">
        <w:rPr>
          <w:rFonts w:ascii="Times New Roman" w:hAnsi="Times New Roman"/>
          <w:sz w:val="24"/>
          <w:szCs w:val="24"/>
        </w:rPr>
        <w:t xml:space="preserve">. Учреждений VIII вида /С.В.Комарова. – 3- изд. – М.: Просвещение, 2016.- 96 с.: ил. </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Воронкова В.В. Букварь. 1 класс: для спец. (</w:t>
      </w:r>
      <w:proofErr w:type="spellStart"/>
      <w:r w:rsidRPr="003D7D8A">
        <w:rPr>
          <w:rFonts w:ascii="Times New Roman" w:hAnsi="Times New Roman"/>
          <w:sz w:val="24"/>
          <w:szCs w:val="24"/>
        </w:rPr>
        <w:t>коррекц</w:t>
      </w:r>
      <w:proofErr w:type="spellEnd"/>
      <w:r w:rsidRPr="003D7D8A">
        <w:rPr>
          <w:rFonts w:ascii="Times New Roman" w:hAnsi="Times New Roman"/>
          <w:sz w:val="24"/>
          <w:szCs w:val="24"/>
        </w:rPr>
        <w:t xml:space="preserve">.) </w:t>
      </w:r>
      <w:proofErr w:type="spellStart"/>
      <w:r w:rsidRPr="003D7D8A">
        <w:rPr>
          <w:rFonts w:ascii="Times New Roman" w:hAnsi="Times New Roman"/>
          <w:sz w:val="24"/>
          <w:szCs w:val="24"/>
        </w:rPr>
        <w:t>образоват</w:t>
      </w:r>
      <w:proofErr w:type="spellEnd"/>
      <w:r w:rsidRPr="003D7D8A">
        <w:rPr>
          <w:rFonts w:ascii="Times New Roman" w:hAnsi="Times New Roman"/>
          <w:sz w:val="24"/>
          <w:szCs w:val="24"/>
        </w:rPr>
        <w:t xml:space="preserve">. учреждений </w:t>
      </w:r>
      <w:r w:rsidRPr="003D7D8A">
        <w:rPr>
          <w:rFonts w:ascii="Times New Roman" w:hAnsi="Times New Roman"/>
          <w:sz w:val="24"/>
          <w:szCs w:val="24"/>
          <w:lang w:val="en-US"/>
        </w:rPr>
        <w:t>VIII</w:t>
      </w:r>
      <w:r w:rsidRPr="003D7D8A">
        <w:rPr>
          <w:rFonts w:ascii="Times New Roman" w:hAnsi="Times New Roman"/>
          <w:sz w:val="24"/>
          <w:szCs w:val="24"/>
        </w:rPr>
        <w:t xml:space="preserve">вида/ </w:t>
      </w:r>
      <w:proofErr w:type="spellStart"/>
      <w:r w:rsidRPr="003D7D8A">
        <w:rPr>
          <w:rFonts w:ascii="Times New Roman" w:hAnsi="Times New Roman"/>
          <w:sz w:val="24"/>
          <w:szCs w:val="24"/>
        </w:rPr>
        <w:t>В.В.Воронкова</w:t>
      </w:r>
      <w:proofErr w:type="spellEnd"/>
      <w:r w:rsidRPr="003D7D8A">
        <w:rPr>
          <w:rFonts w:ascii="Times New Roman" w:hAnsi="Times New Roman"/>
          <w:sz w:val="24"/>
          <w:szCs w:val="24"/>
        </w:rPr>
        <w:t xml:space="preserve">, И.В. </w:t>
      </w:r>
      <w:proofErr w:type="spellStart"/>
      <w:r w:rsidRPr="003D7D8A">
        <w:rPr>
          <w:rFonts w:ascii="Times New Roman" w:hAnsi="Times New Roman"/>
          <w:sz w:val="24"/>
          <w:szCs w:val="24"/>
        </w:rPr>
        <w:t>Коломыткина</w:t>
      </w:r>
      <w:proofErr w:type="spellEnd"/>
      <w:r w:rsidRPr="003D7D8A">
        <w:rPr>
          <w:rFonts w:ascii="Times New Roman" w:hAnsi="Times New Roman"/>
          <w:sz w:val="24"/>
          <w:szCs w:val="24"/>
        </w:rPr>
        <w:t xml:space="preserve">. – 14-е изд. – М.: Просвещение, 2015. – 143 </w:t>
      </w:r>
      <w:proofErr w:type="gramStart"/>
      <w:r w:rsidRPr="003D7D8A">
        <w:rPr>
          <w:rFonts w:ascii="Times New Roman" w:hAnsi="Times New Roman"/>
          <w:sz w:val="24"/>
          <w:szCs w:val="24"/>
        </w:rPr>
        <w:t>с. :</w:t>
      </w:r>
      <w:proofErr w:type="gramEnd"/>
      <w:r w:rsidRPr="003D7D8A">
        <w:rPr>
          <w:rFonts w:ascii="Times New Roman" w:hAnsi="Times New Roman"/>
          <w:sz w:val="24"/>
          <w:szCs w:val="24"/>
        </w:rPr>
        <w:t xml:space="preserve"> ил. </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 xml:space="preserve">Воронкова В.В., Пушкова И.Е. Чтение: учеб. Для 2 </w:t>
      </w:r>
      <w:proofErr w:type="spellStart"/>
      <w:r w:rsidRPr="003D7D8A">
        <w:rPr>
          <w:rFonts w:ascii="Times New Roman" w:hAnsi="Times New Roman"/>
          <w:sz w:val="24"/>
          <w:szCs w:val="24"/>
        </w:rPr>
        <w:t>кл</w:t>
      </w:r>
      <w:proofErr w:type="spellEnd"/>
      <w:r w:rsidRPr="003D7D8A">
        <w:rPr>
          <w:rFonts w:ascii="Times New Roman" w:hAnsi="Times New Roman"/>
          <w:sz w:val="24"/>
          <w:szCs w:val="24"/>
        </w:rPr>
        <w:t xml:space="preserve">. специальных (коррекционных) </w:t>
      </w:r>
      <w:proofErr w:type="spellStart"/>
      <w:r w:rsidRPr="003D7D8A">
        <w:rPr>
          <w:rFonts w:ascii="Times New Roman" w:hAnsi="Times New Roman"/>
          <w:sz w:val="24"/>
          <w:szCs w:val="24"/>
        </w:rPr>
        <w:t>образоват</w:t>
      </w:r>
      <w:proofErr w:type="spellEnd"/>
      <w:r w:rsidRPr="003D7D8A">
        <w:rPr>
          <w:rFonts w:ascii="Times New Roman" w:hAnsi="Times New Roman"/>
          <w:sz w:val="24"/>
          <w:szCs w:val="24"/>
        </w:rPr>
        <w:t xml:space="preserve">. учреждений </w:t>
      </w:r>
      <w:r w:rsidRPr="003D7D8A">
        <w:rPr>
          <w:rFonts w:ascii="Times New Roman" w:hAnsi="Times New Roman"/>
          <w:sz w:val="24"/>
          <w:szCs w:val="24"/>
          <w:lang w:val="en-US"/>
        </w:rPr>
        <w:t>VIII</w:t>
      </w:r>
      <w:r w:rsidRPr="003D7D8A">
        <w:rPr>
          <w:rFonts w:ascii="Times New Roman" w:hAnsi="Times New Roman"/>
          <w:sz w:val="24"/>
          <w:szCs w:val="24"/>
        </w:rPr>
        <w:t xml:space="preserve">вида / (авт.-сост. В.В.Воронкова, И.Е.Пушкова). – М. : </w:t>
      </w:r>
      <w:proofErr w:type="spellStart"/>
      <w:r w:rsidRPr="003D7D8A">
        <w:rPr>
          <w:rFonts w:ascii="Times New Roman" w:hAnsi="Times New Roman"/>
          <w:sz w:val="24"/>
          <w:szCs w:val="24"/>
        </w:rPr>
        <w:t>Гуманитар</w:t>
      </w:r>
      <w:proofErr w:type="spellEnd"/>
      <w:r w:rsidRPr="003D7D8A">
        <w:rPr>
          <w:rFonts w:ascii="Times New Roman" w:hAnsi="Times New Roman"/>
          <w:sz w:val="24"/>
          <w:szCs w:val="24"/>
        </w:rPr>
        <w:t>. изд. центр ВЛАДОС, 2005. – 128</w:t>
      </w:r>
      <w:proofErr w:type="gramStart"/>
      <w:r w:rsidRPr="003D7D8A">
        <w:rPr>
          <w:rFonts w:ascii="Times New Roman" w:hAnsi="Times New Roman"/>
          <w:sz w:val="24"/>
          <w:szCs w:val="24"/>
        </w:rPr>
        <w:t>с. :</w:t>
      </w:r>
      <w:proofErr w:type="gramEnd"/>
      <w:r w:rsidRPr="003D7D8A">
        <w:rPr>
          <w:rFonts w:ascii="Times New Roman" w:hAnsi="Times New Roman"/>
          <w:sz w:val="24"/>
          <w:szCs w:val="24"/>
        </w:rPr>
        <w:t>ил. – (Специальная (коррекционная) общеобразовательная школа).</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 xml:space="preserve">Ильина С.Ю. Чтение: 2 класс: Учебник для специальных (коррекционных) образовательных организаций </w:t>
      </w:r>
      <w:r w:rsidRPr="003D7D8A">
        <w:rPr>
          <w:rFonts w:ascii="Times New Roman" w:hAnsi="Times New Roman"/>
          <w:sz w:val="24"/>
          <w:szCs w:val="24"/>
          <w:lang w:val="en-US"/>
        </w:rPr>
        <w:t>VIII</w:t>
      </w:r>
      <w:r w:rsidRPr="003D7D8A">
        <w:rPr>
          <w:rFonts w:ascii="Times New Roman" w:hAnsi="Times New Roman"/>
          <w:sz w:val="24"/>
          <w:szCs w:val="24"/>
        </w:rPr>
        <w:t xml:space="preserve">вида/ Авт.-сост. С.Ю. </w:t>
      </w:r>
      <w:proofErr w:type="gramStart"/>
      <w:r w:rsidRPr="003D7D8A">
        <w:rPr>
          <w:rFonts w:ascii="Times New Roman" w:hAnsi="Times New Roman"/>
          <w:sz w:val="24"/>
          <w:szCs w:val="24"/>
        </w:rPr>
        <w:t>Ильина.-</w:t>
      </w:r>
      <w:proofErr w:type="gramEnd"/>
      <w:r w:rsidRPr="003D7D8A">
        <w:rPr>
          <w:rFonts w:ascii="Times New Roman" w:hAnsi="Times New Roman"/>
          <w:sz w:val="24"/>
          <w:szCs w:val="24"/>
        </w:rPr>
        <w:t>11-е изд.-СПб.: филиал изд-ва «Просвещение», 2016. – 247 с.: ил.</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 xml:space="preserve">Ильина С.Ю., Матвеева (Лунёва) Л.В. Чтение. 3 класс: учеб. для </w:t>
      </w:r>
      <w:proofErr w:type="spellStart"/>
      <w:r w:rsidRPr="003D7D8A">
        <w:rPr>
          <w:rFonts w:ascii="Times New Roman" w:hAnsi="Times New Roman"/>
          <w:sz w:val="24"/>
          <w:szCs w:val="24"/>
        </w:rPr>
        <w:t>образоват</w:t>
      </w:r>
      <w:proofErr w:type="spellEnd"/>
      <w:r w:rsidRPr="003D7D8A">
        <w:rPr>
          <w:rFonts w:ascii="Times New Roman" w:hAnsi="Times New Roman"/>
          <w:sz w:val="24"/>
          <w:szCs w:val="24"/>
        </w:rPr>
        <w:t xml:space="preserve">. организаций, реализующих </w:t>
      </w:r>
      <w:proofErr w:type="spellStart"/>
      <w:r w:rsidRPr="003D7D8A">
        <w:rPr>
          <w:rFonts w:ascii="Times New Roman" w:hAnsi="Times New Roman"/>
          <w:sz w:val="24"/>
          <w:szCs w:val="24"/>
        </w:rPr>
        <w:t>адапт</w:t>
      </w:r>
      <w:proofErr w:type="spellEnd"/>
      <w:r w:rsidRPr="003D7D8A">
        <w:rPr>
          <w:rFonts w:ascii="Times New Roman" w:hAnsi="Times New Roman"/>
          <w:sz w:val="24"/>
          <w:szCs w:val="24"/>
        </w:rPr>
        <w:t xml:space="preserve">. основные </w:t>
      </w:r>
      <w:proofErr w:type="spellStart"/>
      <w:r w:rsidRPr="003D7D8A">
        <w:rPr>
          <w:rFonts w:ascii="Times New Roman" w:hAnsi="Times New Roman"/>
          <w:sz w:val="24"/>
          <w:szCs w:val="24"/>
        </w:rPr>
        <w:t>общеобразоват</w:t>
      </w:r>
      <w:proofErr w:type="spellEnd"/>
      <w:r w:rsidRPr="003D7D8A">
        <w:rPr>
          <w:rFonts w:ascii="Times New Roman" w:hAnsi="Times New Roman"/>
          <w:sz w:val="24"/>
          <w:szCs w:val="24"/>
        </w:rPr>
        <w:t>. программы / (авт.-сост. С.Ю.Ильина, Л.В.Матвеева (Лунёва).-10-е изд. – М.: Просвещение, 2017.-207 с.: ил.</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 xml:space="preserve">З.Н. Смирнова, Г.М. Гусева Чтение. 3 класс: учеб. для специальных (коррекционных) образовательных учреждений </w:t>
      </w:r>
      <w:r w:rsidRPr="003D7D8A">
        <w:rPr>
          <w:rFonts w:ascii="Times New Roman" w:hAnsi="Times New Roman"/>
          <w:sz w:val="24"/>
          <w:szCs w:val="24"/>
          <w:lang w:val="en-US"/>
        </w:rPr>
        <w:t>VIII</w:t>
      </w:r>
      <w:r w:rsidRPr="003D7D8A">
        <w:rPr>
          <w:rFonts w:ascii="Times New Roman" w:hAnsi="Times New Roman"/>
          <w:sz w:val="24"/>
          <w:szCs w:val="24"/>
        </w:rPr>
        <w:t xml:space="preserve">вида / (авт.-сост. З.Н.Смирнова, </w:t>
      </w:r>
      <w:proofErr w:type="gramStart"/>
      <w:r w:rsidRPr="003D7D8A">
        <w:rPr>
          <w:rFonts w:ascii="Times New Roman" w:hAnsi="Times New Roman"/>
          <w:sz w:val="24"/>
          <w:szCs w:val="24"/>
        </w:rPr>
        <w:t>Г.М.Гусева.-</w:t>
      </w:r>
      <w:proofErr w:type="gramEnd"/>
      <w:r w:rsidRPr="003D7D8A">
        <w:rPr>
          <w:rFonts w:ascii="Times New Roman" w:hAnsi="Times New Roman"/>
          <w:sz w:val="24"/>
          <w:szCs w:val="24"/>
        </w:rPr>
        <w:t>7-е изд. – М.: Просвещение, 2006.-232 с.: ил.</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 xml:space="preserve">З.Н. Смирнова, Г.М. Гусева Чтение. 4 класс: учеб. для специальных (коррекционных) образовательных учреждений </w:t>
      </w:r>
      <w:r w:rsidRPr="003D7D8A">
        <w:rPr>
          <w:rFonts w:ascii="Times New Roman" w:hAnsi="Times New Roman"/>
          <w:sz w:val="24"/>
          <w:szCs w:val="24"/>
          <w:lang w:val="en-US"/>
        </w:rPr>
        <w:t>VIII</w:t>
      </w:r>
      <w:r w:rsidRPr="003D7D8A">
        <w:rPr>
          <w:rFonts w:ascii="Times New Roman" w:hAnsi="Times New Roman"/>
          <w:sz w:val="24"/>
          <w:szCs w:val="24"/>
        </w:rPr>
        <w:t xml:space="preserve">вида / (авт.-сост. З.Н.Смирнова, </w:t>
      </w:r>
      <w:proofErr w:type="gramStart"/>
      <w:r w:rsidRPr="003D7D8A">
        <w:rPr>
          <w:rFonts w:ascii="Times New Roman" w:hAnsi="Times New Roman"/>
          <w:sz w:val="24"/>
          <w:szCs w:val="24"/>
        </w:rPr>
        <w:t>Г.М.Гусева.-</w:t>
      </w:r>
      <w:proofErr w:type="gramEnd"/>
      <w:r w:rsidRPr="003D7D8A">
        <w:rPr>
          <w:rFonts w:ascii="Times New Roman" w:hAnsi="Times New Roman"/>
          <w:sz w:val="24"/>
          <w:szCs w:val="24"/>
        </w:rPr>
        <w:t>7-е изд. – М.: Просвещение, 2006.-254 с.: ил.</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 xml:space="preserve">Нуриева Г.Г. Развитие речи у аутичных детей: метод. </w:t>
      </w:r>
      <w:proofErr w:type="spellStart"/>
      <w:proofErr w:type="gramStart"/>
      <w:r w:rsidRPr="003D7D8A">
        <w:rPr>
          <w:rFonts w:ascii="Times New Roman" w:hAnsi="Times New Roman"/>
          <w:sz w:val="24"/>
          <w:szCs w:val="24"/>
        </w:rPr>
        <w:t>разраб</w:t>
      </w:r>
      <w:proofErr w:type="spellEnd"/>
      <w:r w:rsidRPr="003D7D8A">
        <w:rPr>
          <w:rFonts w:ascii="Times New Roman" w:hAnsi="Times New Roman"/>
          <w:sz w:val="24"/>
          <w:szCs w:val="24"/>
        </w:rPr>
        <w:t>./</w:t>
      </w:r>
      <w:proofErr w:type="gramEnd"/>
      <w:r w:rsidRPr="003D7D8A">
        <w:rPr>
          <w:rFonts w:ascii="Times New Roman" w:hAnsi="Times New Roman"/>
          <w:sz w:val="24"/>
          <w:szCs w:val="24"/>
        </w:rPr>
        <w:t xml:space="preserve"> </w:t>
      </w:r>
      <w:proofErr w:type="spellStart"/>
      <w:r w:rsidRPr="003D7D8A">
        <w:rPr>
          <w:rFonts w:ascii="Times New Roman" w:hAnsi="Times New Roman"/>
          <w:sz w:val="24"/>
          <w:szCs w:val="24"/>
        </w:rPr>
        <w:t>Л.Г.Нуриева</w:t>
      </w:r>
      <w:proofErr w:type="spellEnd"/>
      <w:r w:rsidRPr="003D7D8A">
        <w:rPr>
          <w:rFonts w:ascii="Times New Roman" w:hAnsi="Times New Roman"/>
          <w:sz w:val="24"/>
          <w:szCs w:val="24"/>
        </w:rPr>
        <w:t xml:space="preserve">.-изд. 2-е.- М.: </w:t>
      </w:r>
      <w:proofErr w:type="spellStart"/>
      <w:r w:rsidRPr="003D7D8A">
        <w:rPr>
          <w:rFonts w:ascii="Times New Roman" w:hAnsi="Times New Roman"/>
          <w:sz w:val="24"/>
          <w:szCs w:val="24"/>
        </w:rPr>
        <w:t>Теревинф</w:t>
      </w:r>
      <w:proofErr w:type="spellEnd"/>
      <w:r w:rsidRPr="003D7D8A">
        <w:rPr>
          <w:rFonts w:ascii="Times New Roman" w:hAnsi="Times New Roman"/>
          <w:sz w:val="24"/>
          <w:szCs w:val="24"/>
        </w:rPr>
        <w:t>. 2006.- 112 с.-(Серия «Особый ребёнок»).</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proofErr w:type="spellStart"/>
      <w:r w:rsidRPr="003D7D8A">
        <w:rPr>
          <w:rFonts w:ascii="Times New Roman" w:hAnsi="Times New Roman"/>
          <w:sz w:val="24"/>
          <w:szCs w:val="24"/>
        </w:rPr>
        <w:t>Шипицина</w:t>
      </w:r>
      <w:proofErr w:type="spellEnd"/>
      <w:r w:rsidRPr="003D7D8A">
        <w:rPr>
          <w:rFonts w:ascii="Times New Roman" w:hAnsi="Times New Roman"/>
          <w:sz w:val="24"/>
          <w:szCs w:val="24"/>
        </w:rPr>
        <w:t xml:space="preserve"> Л.М. Уроки общения для детей с нарушением интеллекта: Пособие для </w:t>
      </w:r>
      <w:r w:rsidRPr="003D7D8A">
        <w:rPr>
          <w:rFonts w:ascii="Times New Roman" w:hAnsi="Times New Roman"/>
          <w:sz w:val="24"/>
          <w:szCs w:val="24"/>
        </w:rPr>
        <w:lastRenderedPageBreak/>
        <w:t>учителей и родителей. (Серия «Учителю коррекционной школы»</w:t>
      </w:r>
      <w:proofErr w:type="gramStart"/>
      <w:r w:rsidRPr="003D7D8A">
        <w:rPr>
          <w:rFonts w:ascii="Times New Roman" w:hAnsi="Times New Roman"/>
          <w:sz w:val="24"/>
          <w:szCs w:val="24"/>
        </w:rPr>
        <w:t>).-</w:t>
      </w:r>
      <w:proofErr w:type="gramEnd"/>
      <w:r w:rsidRPr="003D7D8A">
        <w:rPr>
          <w:rFonts w:ascii="Times New Roman" w:hAnsi="Times New Roman"/>
          <w:sz w:val="24"/>
          <w:szCs w:val="24"/>
        </w:rPr>
        <w:t xml:space="preserve"> СПб.: филиал изд-ва «Просвещение», 2006.-302 с.</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proofErr w:type="spellStart"/>
      <w:r w:rsidRPr="003D7D8A">
        <w:rPr>
          <w:rFonts w:ascii="Times New Roman" w:hAnsi="Times New Roman"/>
          <w:sz w:val="24"/>
          <w:szCs w:val="24"/>
        </w:rPr>
        <w:t>Течнер</w:t>
      </w:r>
      <w:proofErr w:type="spellEnd"/>
      <w:r w:rsidRPr="003D7D8A">
        <w:rPr>
          <w:rFonts w:ascii="Times New Roman" w:hAnsi="Times New Roman"/>
          <w:sz w:val="24"/>
          <w:szCs w:val="24"/>
        </w:rPr>
        <w:t xml:space="preserve">, Стивен фон. Введение в альтернативную и дополнительную коммуникацию: жесты и графические символы для людей с двигательными и интеллектуальными нарушениями, а также с расстройствами аутистического спектра/Стивен фон </w:t>
      </w:r>
      <w:proofErr w:type="spellStart"/>
      <w:r w:rsidRPr="003D7D8A">
        <w:rPr>
          <w:rFonts w:ascii="Times New Roman" w:hAnsi="Times New Roman"/>
          <w:sz w:val="24"/>
          <w:szCs w:val="24"/>
        </w:rPr>
        <w:t>Течнер</w:t>
      </w:r>
      <w:proofErr w:type="spellEnd"/>
      <w:r w:rsidRPr="003D7D8A">
        <w:rPr>
          <w:rFonts w:ascii="Times New Roman" w:hAnsi="Times New Roman"/>
          <w:sz w:val="24"/>
          <w:szCs w:val="24"/>
        </w:rPr>
        <w:t xml:space="preserve">, </w:t>
      </w:r>
      <w:proofErr w:type="spellStart"/>
      <w:r w:rsidRPr="003D7D8A">
        <w:rPr>
          <w:rFonts w:ascii="Times New Roman" w:hAnsi="Times New Roman"/>
          <w:sz w:val="24"/>
          <w:szCs w:val="24"/>
        </w:rPr>
        <w:t>Хоральд</w:t>
      </w:r>
      <w:proofErr w:type="spellEnd"/>
      <w:r w:rsidRPr="003D7D8A">
        <w:rPr>
          <w:rFonts w:ascii="Times New Roman" w:hAnsi="Times New Roman"/>
          <w:sz w:val="24"/>
          <w:szCs w:val="24"/>
        </w:rPr>
        <w:t xml:space="preserve"> </w:t>
      </w:r>
      <w:proofErr w:type="spellStart"/>
      <w:r w:rsidRPr="003D7D8A">
        <w:rPr>
          <w:rFonts w:ascii="Times New Roman" w:hAnsi="Times New Roman"/>
          <w:sz w:val="24"/>
          <w:szCs w:val="24"/>
        </w:rPr>
        <w:t>Мартинсе</w:t>
      </w:r>
      <w:proofErr w:type="spellEnd"/>
      <w:r w:rsidRPr="003D7D8A">
        <w:rPr>
          <w:rFonts w:ascii="Times New Roman" w:hAnsi="Times New Roman"/>
          <w:sz w:val="24"/>
          <w:szCs w:val="24"/>
        </w:rPr>
        <w:t>. – М.:</w:t>
      </w:r>
      <w:proofErr w:type="spellStart"/>
      <w:r w:rsidRPr="003D7D8A">
        <w:rPr>
          <w:rFonts w:ascii="Times New Roman" w:hAnsi="Times New Roman"/>
          <w:sz w:val="24"/>
          <w:szCs w:val="24"/>
        </w:rPr>
        <w:t>Теревинф</w:t>
      </w:r>
      <w:proofErr w:type="spellEnd"/>
      <w:r w:rsidRPr="003D7D8A">
        <w:rPr>
          <w:rFonts w:ascii="Times New Roman" w:hAnsi="Times New Roman"/>
          <w:sz w:val="24"/>
          <w:szCs w:val="24"/>
        </w:rPr>
        <w:t>, 2014. – 432 с.</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b/>
          <w:bCs/>
          <w:sz w:val="24"/>
          <w:szCs w:val="24"/>
        </w:rPr>
      </w:pPr>
      <w:r w:rsidRPr="003D7D8A">
        <w:rPr>
          <w:rFonts w:ascii="Times New Roman" w:hAnsi="Times New Roman"/>
          <w:b/>
          <w:bCs/>
          <w:sz w:val="24"/>
          <w:szCs w:val="24"/>
        </w:rPr>
        <w:t>Наглядный учебный материал:</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bCs/>
          <w:sz w:val="24"/>
          <w:szCs w:val="24"/>
        </w:rPr>
      </w:pPr>
      <w:r w:rsidRPr="003D7D8A">
        <w:rPr>
          <w:rFonts w:ascii="Times New Roman" w:hAnsi="Times New Roman"/>
          <w:bCs/>
          <w:sz w:val="24"/>
          <w:szCs w:val="24"/>
        </w:rPr>
        <w:t xml:space="preserve">большая касса букв </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bCs/>
          <w:sz w:val="24"/>
          <w:szCs w:val="24"/>
        </w:rPr>
      </w:pPr>
      <w:r w:rsidRPr="003D7D8A">
        <w:rPr>
          <w:rFonts w:ascii="Times New Roman" w:hAnsi="Times New Roman"/>
          <w:bCs/>
          <w:sz w:val="24"/>
          <w:szCs w:val="24"/>
        </w:rPr>
        <w:t>индивидуальные кассы букв</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bCs/>
          <w:sz w:val="24"/>
          <w:szCs w:val="24"/>
        </w:rPr>
      </w:pPr>
      <w:r w:rsidRPr="003D7D8A">
        <w:rPr>
          <w:rFonts w:ascii="Times New Roman" w:hAnsi="Times New Roman"/>
          <w:bCs/>
          <w:sz w:val="24"/>
          <w:szCs w:val="24"/>
        </w:rPr>
        <w:t>касса слогов</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bCs/>
          <w:sz w:val="24"/>
          <w:szCs w:val="24"/>
        </w:rPr>
        <w:t>альбом для коммуникации</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иллюстрации</w:t>
      </w:r>
    </w:p>
    <w:p w:rsidR="005565A2" w:rsidRPr="003D7D8A" w:rsidRDefault="005565A2" w:rsidP="005E624C">
      <w:pPr>
        <w:spacing w:after="0" w:line="240" w:lineRule="auto"/>
        <w:jc w:val="both"/>
        <w:rPr>
          <w:rFonts w:ascii="Times New Roman" w:hAnsi="Times New Roman"/>
          <w:sz w:val="24"/>
          <w:szCs w:val="24"/>
        </w:rPr>
      </w:pPr>
      <w:r w:rsidRPr="003D7D8A">
        <w:rPr>
          <w:rFonts w:ascii="Times New Roman" w:hAnsi="Times New Roman"/>
          <w:sz w:val="24"/>
          <w:szCs w:val="24"/>
        </w:rPr>
        <w:t>предметные и сюжетные картинки в соответствии с изучаемыми темами;</w:t>
      </w:r>
    </w:p>
    <w:p w:rsidR="005565A2" w:rsidRPr="003D7D8A" w:rsidRDefault="005565A2" w:rsidP="005E624C">
      <w:pPr>
        <w:spacing w:after="0" w:line="240" w:lineRule="auto"/>
        <w:jc w:val="both"/>
        <w:rPr>
          <w:rFonts w:ascii="Times New Roman" w:hAnsi="Times New Roman"/>
          <w:sz w:val="24"/>
          <w:szCs w:val="24"/>
        </w:rPr>
      </w:pPr>
      <w:r w:rsidRPr="003D7D8A">
        <w:rPr>
          <w:rFonts w:ascii="Times New Roman" w:hAnsi="Times New Roman"/>
          <w:sz w:val="24"/>
          <w:szCs w:val="24"/>
        </w:rPr>
        <w:t xml:space="preserve">наборы игрушек; настольный театр, плоскостные игрушки, настольные игры в соответствии с изучаемыми темами;  </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 xml:space="preserve">трафареты; </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электронные ресурсы: презентации, слайды, видеоклипы.</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b/>
          <w:sz w:val="24"/>
          <w:szCs w:val="24"/>
        </w:rPr>
      </w:pPr>
      <w:r w:rsidRPr="003D7D8A">
        <w:rPr>
          <w:rFonts w:ascii="Times New Roman" w:hAnsi="Times New Roman"/>
          <w:b/>
          <w:sz w:val="24"/>
          <w:szCs w:val="24"/>
        </w:rPr>
        <w:t xml:space="preserve">Технические средства: </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 xml:space="preserve">персональный компьютер </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r w:rsidRPr="003D7D8A">
        <w:rPr>
          <w:rFonts w:ascii="Times New Roman" w:hAnsi="Times New Roman"/>
          <w:sz w:val="24"/>
          <w:szCs w:val="24"/>
        </w:rPr>
        <w:t>проектор</w:t>
      </w:r>
    </w:p>
    <w:p w:rsidR="005565A2" w:rsidRPr="003D7D8A" w:rsidRDefault="005565A2" w:rsidP="005E624C">
      <w:pPr>
        <w:widowControl w:val="0"/>
        <w:overflowPunct w:val="0"/>
        <w:autoSpaceDE w:val="0"/>
        <w:autoSpaceDN w:val="0"/>
        <w:adjustRightInd w:val="0"/>
        <w:spacing w:after="0" w:line="240" w:lineRule="auto"/>
        <w:jc w:val="both"/>
        <w:rPr>
          <w:rFonts w:ascii="Times New Roman" w:hAnsi="Times New Roman"/>
          <w:sz w:val="24"/>
          <w:szCs w:val="24"/>
        </w:rPr>
      </w:pPr>
    </w:p>
    <w:p w:rsidR="005565A2" w:rsidRPr="003D7D8A" w:rsidRDefault="005565A2" w:rsidP="005E624C">
      <w:pPr>
        <w:pStyle w:val="a6"/>
        <w:jc w:val="both"/>
        <w:rPr>
          <w:rFonts w:ascii="Times New Roman" w:hAnsi="Times New Roman"/>
          <w:sz w:val="24"/>
          <w:szCs w:val="24"/>
        </w:rPr>
      </w:pPr>
    </w:p>
    <w:p w:rsidR="005565A2" w:rsidRPr="003D7D8A" w:rsidRDefault="005565A2" w:rsidP="005E624C">
      <w:pPr>
        <w:pStyle w:val="a6"/>
        <w:jc w:val="both"/>
        <w:rPr>
          <w:rFonts w:ascii="Times New Roman" w:hAnsi="Times New Roman"/>
          <w:sz w:val="24"/>
          <w:szCs w:val="24"/>
        </w:rPr>
      </w:pPr>
    </w:p>
    <w:p w:rsidR="005565A2" w:rsidRPr="003D7D8A" w:rsidRDefault="005565A2" w:rsidP="005E624C">
      <w:pPr>
        <w:widowControl w:val="0"/>
        <w:overflowPunct w:val="0"/>
        <w:autoSpaceDE w:val="0"/>
        <w:autoSpaceDN w:val="0"/>
        <w:adjustRightInd w:val="0"/>
        <w:spacing w:after="0" w:line="240" w:lineRule="auto"/>
        <w:ind w:firstLine="708"/>
        <w:jc w:val="both"/>
        <w:rPr>
          <w:rFonts w:ascii="Times New Roman" w:hAnsi="Times New Roman"/>
          <w:sz w:val="24"/>
          <w:szCs w:val="24"/>
        </w:rPr>
      </w:pPr>
    </w:p>
    <w:p w:rsidR="005565A2" w:rsidRPr="003D7D8A" w:rsidRDefault="005565A2" w:rsidP="005E624C">
      <w:pPr>
        <w:tabs>
          <w:tab w:val="left" w:pos="5370"/>
        </w:tabs>
        <w:spacing w:after="0" w:line="240" w:lineRule="auto"/>
        <w:jc w:val="both"/>
        <w:rPr>
          <w:rFonts w:ascii="Times New Roman" w:eastAsia="Times New Roman" w:hAnsi="Times New Roman"/>
          <w:color w:val="000000"/>
          <w:sz w:val="24"/>
          <w:szCs w:val="24"/>
          <w:lang w:eastAsia="ru-RU"/>
        </w:rPr>
      </w:pPr>
    </w:p>
    <w:p w:rsidR="005565A2" w:rsidRDefault="005565A2" w:rsidP="005E624C">
      <w:pPr>
        <w:spacing w:after="0" w:line="240" w:lineRule="auto"/>
        <w:jc w:val="both"/>
      </w:pPr>
    </w:p>
    <w:p w:rsidR="00531BD2" w:rsidRPr="00D94B74" w:rsidRDefault="00531BD2" w:rsidP="005565A2">
      <w:pPr>
        <w:spacing w:after="0" w:line="240" w:lineRule="auto"/>
        <w:jc w:val="center"/>
        <w:rPr>
          <w:rFonts w:ascii="Times New Roman" w:eastAsiaTheme="minorHAnsi" w:hAnsi="Times New Roman"/>
          <w:sz w:val="24"/>
          <w:szCs w:val="24"/>
        </w:rPr>
      </w:pPr>
    </w:p>
    <w:sectPr w:rsidR="00531BD2" w:rsidRPr="00D94B74" w:rsidSect="00FC62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fornian FB">
    <w:panose1 w:val="0207040306080B030204"/>
    <w:charset w:val="00"/>
    <w:family w:val="roman"/>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40285B"/>
    <w:rsid w:val="000779FF"/>
    <w:rsid w:val="001137D9"/>
    <w:rsid w:val="00156DD3"/>
    <w:rsid w:val="00165A2A"/>
    <w:rsid w:val="0021207C"/>
    <w:rsid w:val="00223668"/>
    <w:rsid w:val="002A359F"/>
    <w:rsid w:val="002B65A8"/>
    <w:rsid w:val="002C544B"/>
    <w:rsid w:val="003100B5"/>
    <w:rsid w:val="00321696"/>
    <w:rsid w:val="003412FE"/>
    <w:rsid w:val="0038576D"/>
    <w:rsid w:val="003928F9"/>
    <w:rsid w:val="003B693D"/>
    <w:rsid w:val="003D62E2"/>
    <w:rsid w:val="003E4ED4"/>
    <w:rsid w:val="0040285B"/>
    <w:rsid w:val="00404AFE"/>
    <w:rsid w:val="00404B4F"/>
    <w:rsid w:val="004063CA"/>
    <w:rsid w:val="00454633"/>
    <w:rsid w:val="004634B7"/>
    <w:rsid w:val="00481A02"/>
    <w:rsid w:val="004C56EA"/>
    <w:rsid w:val="005310C2"/>
    <w:rsid w:val="00531BD2"/>
    <w:rsid w:val="005565A2"/>
    <w:rsid w:val="005E624C"/>
    <w:rsid w:val="005F418D"/>
    <w:rsid w:val="005F7CE3"/>
    <w:rsid w:val="00624C0B"/>
    <w:rsid w:val="00636284"/>
    <w:rsid w:val="006C768C"/>
    <w:rsid w:val="0074660D"/>
    <w:rsid w:val="007A48C1"/>
    <w:rsid w:val="00861F51"/>
    <w:rsid w:val="008A6E98"/>
    <w:rsid w:val="008E1FB8"/>
    <w:rsid w:val="008F6BEC"/>
    <w:rsid w:val="008F7597"/>
    <w:rsid w:val="00953092"/>
    <w:rsid w:val="00973DBD"/>
    <w:rsid w:val="009C4945"/>
    <w:rsid w:val="009C7A8F"/>
    <w:rsid w:val="009F729E"/>
    <w:rsid w:val="00A722BA"/>
    <w:rsid w:val="00AD6626"/>
    <w:rsid w:val="00CA211C"/>
    <w:rsid w:val="00CC32E3"/>
    <w:rsid w:val="00D019DC"/>
    <w:rsid w:val="00D25A0A"/>
    <w:rsid w:val="00D37E08"/>
    <w:rsid w:val="00D94B74"/>
    <w:rsid w:val="00DF3D1C"/>
    <w:rsid w:val="00DF4583"/>
    <w:rsid w:val="00EA4C3C"/>
    <w:rsid w:val="00EB603D"/>
    <w:rsid w:val="00ED0747"/>
    <w:rsid w:val="00ED5B17"/>
    <w:rsid w:val="00EF3BB3"/>
    <w:rsid w:val="00F658BB"/>
    <w:rsid w:val="00F9763C"/>
    <w:rsid w:val="00FC62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363A7"/>
  <w15:docId w15:val="{F9CDD0F2-60C2-445A-BAC3-72B1F9102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85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E4ED4"/>
    <w:pPr>
      <w:spacing w:after="223" w:line="240" w:lineRule="auto"/>
      <w:jc w:val="both"/>
    </w:pPr>
    <w:rPr>
      <w:rFonts w:ascii="Times New Roman" w:eastAsiaTheme="minorEastAsia" w:hAnsi="Times New Roman"/>
      <w:sz w:val="24"/>
      <w:szCs w:val="24"/>
      <w:lang w:val="en-US"/>
    </w:rPr>
  </w:style>
  <w:style w:type="character" w:styleId="a4">
    <w:name w:val="Strong"/>
    <w:basedOn w:val="a0"/>
    <w:uiPriority w:val="22"/>
    <w:qFormat/>
    <w:rsid w:val="009F729E"/>
    <w:rPr>
      <w:b/>
      <w:bCs/>
    </w:rPr>
  </w:style>
  <w:style w:type="paragraph" w:styleId="a5">
    <w:name w:val="List Paragraph"/>
    <w:basedOn w:val="a"/>
    <w:uiPriority w:val="34"/>
    <w:qFormat/>
    <w:rsid w:val="00973DBD"/>
    <w:pPr>
      <w:spacing w:after="0" w:line="240" w:lineRule="auto"/>
      <w:ind w:left="720"/>
      <w:contextualSpacing/>
    </w:pPr>
    <w:rPr>
      <w:rFonts w:asciiTheme="minorHAnsi" w:eastAsiaTheme="minorHAnsi" w:hAnsiTheme="minorHAnsi" w:cstheme="minorBidi"/>
    </w:rPr>
  </w:style>
  <w:style w:type="paragraph" w:styleId="a6">
    <w:name w:val="No Spacing"/>
    <w:link w:val="a7"/>
    <w:uiPriority w:val="1"/>
    <w:qFormat/>
    <w:rsid w:val="00973DBD"/>
    <w:pPr>
      <w:spacing w:after="0" w:line="240" w:lineRule="auto"/>
    </w:pPr>
    <w:rPr>
      <w:rFonts w:ascii="Calibri" w:eastAsia="Calibri" w:hAnsi="Calibri" w:cs="Times New Roman"/>
    </w:rPr>
  </w:style>
  <w:style w:type="table" w:styleId="a8">
    <w:name w:val="Table Grid"/>
    <w:basedOn w:val="a1"/>
    <w:uiPriority w:val="59"/>
    <w:rsid w:val="00531B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Без интервала Знак"/>
    <w:link w:val="a6"/>
    <w:uiPriority w:val="1"/>
    <w:rsid w:val="005565A2"/>
    <w:rPr>
      <w:rFonts w:ascii="Calibri" w:eastAsia="Calibri" w:hAnsi="Calibri" w:cs="Times New Roman"/>
    </w:rPr>
  </w:style>
  <w:style w:type="paragraph" w:customStyle="1" w:styleId="Default">
    <w:name w:val="Default"/>
    <w:rsid w:val="009C7A8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976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garant.ru/products/ipo/prime/doc/707606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11915</Words>
  <Characters>67918</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Элемент</cp:lastModifiedBy>
  <cp:revision>67</cp:revision>
  <dcterms:created xsi:type="dcterms:W3CDTF">2023-09-17T07:59:00Z</dcterms:created>
  <dcterms:modified xsi:type="dcterms:W3CDTF">2024-11-06T03:04:00Z</dcterms:modified>
</cp:coreProperties>
</file>